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50B48" w14:textId="0C9763B6" w:rsidR="00F503DD" w:rsidRDefault="005014E1" w:rsidP="004D379F">
      <w:pPr>
        <w:autoSpaceDE w:val="0"/>
        <w:snapToGrid w:val="0"/>
        <w:ind w:lef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D7789" wp14:editId="1065A904">
                <wp:simplePos x="0" y="0"/>
                <wp:positionH relativeFrom="column">
                  <wp:posOffset>4906962</wp:posOffset>
                </wp:positionH>
                <wp:positionV relativeFrom="paragraph">
                  <wp:posOffset>6985</wp:posOffset>
                </wp:positionV>
                <wp:extent cx="1173480" cy="25209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0FC2" w14:textId="4C15B151" w:rsidR="003B13EF" w:rsidRPr="00F0290E" w:rsidRDefault="00422A7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17.10</w:t>
                            </w:r>
                            <w:r w:rsidR="003B13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.202</w:t>
                            </w:r>
                            <w:r w:rsidR="002C45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3B13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D77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35pt;margin-top:.55pt;width:92.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" filled="f" stroked="f">
                <v:textbox style="mso-fit-shape-to-text:t">
                  <w:txbxContent>
                    <w:p w14:paraId="562B0FC2" w14:textId="4C15B151" w:rsidR="003B13EF" w:rsidRPr="00F0290E" w:rsidRDefault="00422A7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17.10</w:t>
                      </w:r>
                      <w:r w:rsidR="003B13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.202</w:t>
                      </w:r>
                      <w:r w:rsidR="002C45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="003B13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</w:p>
    <w:p w14:paraId="377EA4F2" w14:textId="1165E1E2" w:rsidR="004D379F" w:rsidRPr="00A77593" w:rsidRDefault="004D379F" w:rsidP="004D379F">
      <w:pPr>
        <w:autoSpaceDE w:val="0"/>
        <w:snapToGrid w:val="0"/>
        <w:ind w:left="-142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F0290E">
        <w:rPr>
          <w:rFonts w:ascii="Arial" w:hAnsi="Arial" w:cs="Arial"/>
          <w:b/>
          <w:bCs/>
          <w:sz w:val="22"/>
          <w:szCs w:val="22"/>
        </w:rPr>
        <w:t>Оборудование ВТО фирмы “Bieffe ” (Италия</w:t>
      </w:r>
      <w:r w:rsidR="007F1527">
        <w:rPr>
          <w:rFonts w:ascii="Arial" w:hAnsi="Arial" w:cs="Arial"/>
          <w:b/>
          <w:bCs/>
          <w:sz w:val="22"/>
          <w:szCs w:val="22"/>
        </w:rPr>
        <w:t>)</w:t>
      </w:r>
      <w:r w:rsidRPr="007F1527">
        <w:rPr>
          <w:rFonts w:ascii="Arial" w:hAnsi="Arial" w:cs="Arial"/>
          <w:b/>
          <w:bCs/>
          <w:color w:val="FFFFFF" w:themeColor="background1"/>
          <w:sz w:val="22"/>
          <w:szCs w:val="22"/>
        </w:rPr>
        <w:t>)</w:t>
      </w:r>
      <w:r w:rsidR="007F1527" w:rsidRPr="007F1527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  </w:t>
      </w:r>
      <w:r w:rsidR="00A77593" w:rsidRPr="007F1527">
        <w:rPr>
          <w:rFonts w:ascii="Arial" w:hAnsi="Arial" w:cs="Arial"/>
          <w:b/>
          <w:bCs/>
          <w:color w:val="FFFFFF" w:themeColor="background1"/>
          <w:sz w:val="22"/>
          <w:szCs w:val="22"/>
        </w:rPr>
        <w:t xml:space="preserve"> </w:t>
      </w:r>
      <w:r w:rsidR="00A77593" w:rsidRPr="0004107B">
        <w:rPr>
          <w:rFonts w:ascii="Arial" w:hAnsi="Arial" w:cs="Arial"/>
          <w:b/>
          <w:bCs/>
          <w:sz w:val="22"/>
          <w:szCs w:val="22"/>
        </w:rPr>
        <w:t xml:space="preserve"> </w:t>
      </w:r>
      <w:r w:rsidR="005014E1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</w:p>
    <w:tbl>
      <w:tblPr>
        <w:tblStyle w:val="-451"/>
        <w:tblW w:w="946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41"/>
        <w:gridCol w:w="5789"/>
        <w:gridCol w:w="1134"/>
      </w:tblGrid>
      <w:tr w:rsidR="005014E1" w:rsidRPr="004D379F" w14:paraId="2000EAB9" w14:textId="77777777" w:rsidTr="00501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08A9EF3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caps/>
                <w:sz w:val="22"/>
                <w:szCs w:val="22"/>
              </w:rPr>
              <w:t>МОДЕЛЬ</w:t>
            </w:r>
          </w:p>
        </w:tc>
        <w:tc>
          <w:tcPr>
            <w:tcW w:w="5789" w:type="dxa"/>
            <w:vAlign w:val="center"/>
          </w:tcPr>
          <w:p w14:paraId="31008B3F" w14:textId="77777777" w:rsidR="005014E1" w:rsidRPr="004D379F" w:rsidRDefault="005014E1" w:rsidP="00F0290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sz w:val="22"/>
                <w:szCs w:val="22"/>
              </w:rPr>
              <w:t>КРАТКИЕ ТЕХНИЧЕСКИЕ ХАРАКТЕРИСТИКИ</w:t>
            </w:r>
          </w:p>
        </w:tc>
        <w:tc>
          <w:tcPr>
            <w:tcW w:w="1134" w:type="dxa"/>
            <w:vAlign w:val="center"/>
          </w:tcPr>
          <w:p w14:paraId="7CEAC7D9" w14:textId="6938E4BA" w:rsidR="005014E1" w:rsidRPr="004D379F" w:rsidRDefault="005014E1" w:rsidP="004D379F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sz w:val="22"/>
                <w:szCs w:val="22"/>
              </w:rPr>
              <w:t xml:space="preserve">Цена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розн,  </w:t>
            </w:r>
            <w:r>
              <w:rPr>
                <w:rFonts w:ascii="Arial" w:hAnsi="Arial" w:cs="Arial"/>
                <w:bCs w:val="0"/>
                <w:sz w:val="28"/>
                <w:szCs w:val="28"/>
              </w:rPr>
              <w:t>€</w:t>
            </w:r>
          </w:p>
        </w:tc>
      </w:tr>
      <w:tr w:rsidR="005014E1" w:rsidRPr="004D379F" w14:paraId="3F9FF989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369915BE" w14:textId="77777777" w:rsidR="005014E1" w:rsidRPr="000C2ED1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Magic Vapor BF052BE</w:t>
            </w:r>
          </w:p>
        </w:tc>
        <w:tc>
          <w:tcPr>
            <w:tcW w:w="5789" w:type="dxa"/>
            <w:vAlign w:val="center"/>
          </w:tcPr>
          <w:p w14:paraId="29E3EEEB" w14:textId="77777777" w:rsidR="005014E1" w:rsidRPr="000C2ED1" w:rsidRDefault="005014E1" w:rsidP="00C22FB9">
            <w:pPr>
              <w:snapToGrid w:val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>Парогенератор с утюгом, хром.корпус,</w:t>
            </w:r>
            <w:r w:rsidRPr="000C2ED1">
              <w:rPr>
                <w:rFonts w:ascii="Arial" w:hAnsi="Arial" w:cs="Arial"/>
                <w:sz w:val="22"/>
                <w:szCs w:val="22"/>
              </w:rPr>
              <w:br/>
              <w:t>Бойлер 1,5 л., 900 Вт, 3 bar; утюг 850 Вт. Хромированный корпус.</w:t>
            </w:r>
          </w:p>
        </w:tc>
        <w:tc>
          <w:tcPr>
            <w:tcW w:w="1134" w:type="dxa"/>
            <w:vAlign w:val="center"/>
          </w:tcPr>
          <w:p w14:paraId="28517F7F" w14:textId="4A1EB841" w:rsidR="005014E1" w:rsidRPr="00AC7CF0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87</w:t>
            </w:r>
          </w:p>
        </w:tc>
      </w:tr>
      <w:tr w:rsidR="005014E1" w:rsidRPr="004D379F" w14:paraId="5F0B5BC1" w14:textId="77777777" w:rsidTr="005014E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7734CAC4" w14:textId="77777777" w:rsidR="005014E1" w:rsidRPr="000C2ED1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Stir Vapor BF054BE</w:t>
            </w:r>
          </w:p>
        </w:tc>
        <w:tc>
          <w:tcPr>
            <w:tcW w:w="5789" w:type="dxa"/>
            <w:vAlign w:val="center"/>
          </w:tcPr>
          <w:p w14:paraId="3F53C4C7" w14:textId="77777777" w:rsidR="005014E1" w:rsidRPr="000C2ED1" w:rsidRDefault="005014E1" w:rsidP="00C22FB9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>Парогенератор с утюгом,</w:t>
            </w:r>
            <w:r w:rsidRPr="000C2ED1">
              <w:rPr>
                <w:rFonts w:ascii="Arial" w:hAnsi="Arial" w:cs="Arial"/>
                <w:sz w:val="22"/>
                <w:szCs w:val="22"/>
              </w:rPr>
              <w:br/>
              <w:t>Бойлер 1,5 л., 900 Вт, 2,8 bar; утюг 850 Вт</w:t>
            </w:r>
          </w:p>
        </w:tc>
        <w:tc>
          <w:tcPr>
            <w:tcW w:w="1134" w:type="dxa"/>
            <w:vAlign w:val="center"/>
          </w:tcPr>
          <w:p w14:paraId="0BB0DEA3" w14:textId="62064561" w:rsidR="005014E1" w:rsidRPr="00AC7CF0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</w:rPr>
              <w:t>96</w:t>
            </w:r>
          </w:p>
        </w:tc>
      </w:tr>
      <w:tr w:rsidR="005014E1" w:rsidRPr="004D379F" w14:paraId="0A638BBD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51CBE835" w14:textId="77777777" w:rsidR="005014E1" w:rsidRPr="000C2ED1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Baby Vapor BF001BE</w:t>
            </w:r>
          </w:p>
        </w:tc>
        <w:tc>
          <w:tcPr>
            <w:tcW w:w="5789" w:type="dxa"/>
            <w:vAlign w:val="center"/>
          </w:tcPr>
          <w:p w14:paraId="16982514" w14:textId="77777777" w:rsidR="005014E1" w:rsidRPr="000C2ED1" w:rsidRDefault="005014E1" w:rsidP="00C22FB9">
            <w:pPr>
              <w:snapToGrid w:val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 xml:space="preserve">Парогенератор с утюгом. Бойлер 2,0 л., 900 Вт, </w:t>
            </w:r>
            <w:r w:rsidRPr="00183508">
              <w:rPr>
                <w:lang w:eastAsia="ru-RU"/>
              </w:rPr>
              <w:t>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 w:rsidRPr="000C2ED1">
              <w:rPr>
                <w:rFonts w:ascii="Arial" w:hAnsi="Arial" w:cs="Arial"/>
                <w:sz w:val="22"/>
                <w:szCs w:val="22"/>
              </w:rPr>
              <w:t>, рабочее давление 2,8 bar; утюг 850 Вт</w:t>
            </w:r>
          </w:p>
        </w:tc>
        <w:tc>
          <w:tcPr>
            <w:tcW w:w="1134" w:type="dxa"/>
            <w:vAlign w:val="center"/>
          </w:tcPr>
          <w:p w14:paraId="65D3325A" w14:textId="302E8D0B" w:rsidR="005014E1" w:rsidRPr="00AC7CF0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34</w:t>
            </w:r>
          </w:p>
        </w:tc>
      </w:tr>
      <w:tr w:rsidR="005014E1" w:rsidRPr="004D379F" w14:paraId="563A75FF" w14:textId="77777777" w:rsidTr="005014E1">
        <w:trPr>
          <w:cantSplit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27F475DA" w14:textId="77777777" w:rsidR="005014E1" w:rsidRPr="000C2ED1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Baby Vapor BF010BE</w:t>
            </w:r>
          </w:p>
        </w:tc>
        <w:tc>
          <w:tcPr>
            <w:tcW w:w="5789" w:type="dxa"/>
            <w:vAlign w:val="center"/>
          </w:tcPr>
          <w:p w14:paraId="6859FBC4" w14:textId="77777777" w:rsidR="005014E1" w:rsidRPr="000C2ED1" w:rsidRDefault="005014E1" w:rsidP="00C22FB9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>Парогенератор с утюгом,  хром.корпус.</w:t>
            </w:r>
            <w:r w:rsidRPr="000C2ED1">
              <w:rPr>
                <w:rFonts w:ascii="Arial" w:hAnsi="Arial" w:cs="Arial"/>
                <w:sz w:val="22"/>
                <w:szCs w:val="22"/>
              </w:rPr>
              <w:br/>
              <w:t>Бойлер 2.0 л., 900 Вт,</w:t>
            </w:r>
            <w:r w:rsidRPr="00183508">
              <w:rPr>
                <w:lang w:eastAsia="ru-RU"/>
              </w:rPr>
              <w:t xml:space="preserve"> 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Pr="000C2ED1">
              <w:rPr>
                <w:rFonts w:ascii="Arial" w:hAnsi="Arial" w:cs="Arial"/>
                <w:sz w:val="22"/>
                <w:szCs w:val="22"/>
              </w:rPr>
              <w:t>рабочее давление 2,8 bar; утюг 850 Вт. Хромированный корпус.</w:t>
            </w:r>
          </w:p>
        </w:tc>
        <w:tc>
          <w:tcPr>
            <w:tcW w:w="1134" w:type="dxa"/>
            <w:vAlign w:val="center"/>
          </w:tcPr>
          <w:p w14:paraId="5F1C8AA8" w14:textId="0D282400" w:rsidR="005014E1" w:rsidRPr="00AC7CF0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58</w:t>
            </w:r>
          </w:p>
        </w:tc>
      </w:tr>
      <w:tr w:rsidR="005014E1" w:rsidRPr="004D379F" w14:paraId="2F2E11E3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shd w:val="clear" w:color="auto" w:fill="auto"/>
          </w:tcPr>
          <w:p w14:paraId="1BCD997F" w14:textId="77777777" w:rsidR="005014E1" w:rsidRDefault="005014E1" w:rsidP="00C22FB9">
            <w:pPr>
              <w:pStyle w:val="ac"/>
              <w:rPr>
                <w:rFonts w:ascii="Arial" w:hAnsi="Arial" w:cs="Arial"/>
                <w:lang w:val="en-US"/>
              </w:rPr>
            </w:pPr>
            <w:r w:rsidRPr="000C2ED1">
              <w:rPr>
                <w:rFonts w:ascii="Arial" w:hAnsi="Arial" w:cs="Arial"/>
                <w:lang w:val="en-US"/>
              </w:rPr>
              <w:t xml:space="preserve">Bieffe BF-MINI 3  (2,4 </w:t>
            </w:r>
            <w:r w:rsidRPr="000C2ED1">
              <w:rPr>
                <w:rFonts w:ascii="Arial" w:hAnsi="Arial" w:cs="Arial"/>
              </w:rPr>
              <w:t>л</w:t>
            </w:r>
            <w:r w:rsidRPr="000C2ED1">
              <w:rPr>
                <w:rFonts w:ascii="Arial" w:hAnsi="Arial" w:cs="Arial"/>
                <w:lang w:val="en-US"/>
              </w:rPr>
              <w:t>) NEW</w:t>
            </w:r>
            <w:r w:rsidRPr="00E03220">
              <w:rPr>
                <w:rFonts w:ascii="Arial" w:hAnsi="Arial" w:cs="Arial"/>
                <w:lang w:val="en-US"/>
              </w:rPr>
              <w:t xml:space="preserve"> </w:t>
            </w:r>
          </w:p>
          <w:p w14:paraId="39865928" w14:textId="77777777" w:rsidR="005014E1" w:rsidRPr="00E03220" w:rsidRDefault="005014E1" w:rsidP="00C22FB9">
            <w:pPr>
              <w:pStyle w:val="ac"/>
              <w:rPr>
                <w:rFonts w:ascii="Arial" w:hAnsi="Arial" w:cs="Arial"/>
                <w:lang w:val="en-US"/>
              </w:rPr>
            </w:pPr>
            <w:r w:rsidRPr="00E03220">
              <w:rPr>
                <w:rFonts w:ascii="Arial" w:hAnsi="Arial" w:cs="Arial"/>
                <w:lang w:val="en-US"/>
              </w:rPr>
              <w:t>(</w:t>
            </w:r>
            <w:r w:rsidRPr="00E03220">
              <w:t>арт</w:t>
            </w:r>
            <w:r w:rsidRPr="00E03220">
              <w:rPr>
                <w:lang w:val="en-US"/>
              </w:rPr>
              <w:t xml:space="preserve"> 018</w:t>
            </w:r>
            <w:r w:rsidRPr="00E0322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721719F6" w14:textId="77777777" w:rsidR="005014E1" w:rsidRPr="000C2ED1" w:rsidRDefault="005014E1" w:rsidP="00C22FB9">
            <w:pPr>
              <w:snapToGrid w:val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>Парогенератор с утюгом.</w:t>
            </w:r>
            <w:r w:rsidRPr="000C2ED1">
              <w:rPr>
                <w:rFonts w:ascii="Arial" w:hAnsi="Arial" w:cs="Arial"/>
                <w:sz w:val="22"/>
                <w:szCs w:val="22"/>
              </w:rPr>
              <w:br/>
              <w:t xml:space="preserve">Бойлер 2,4 л., 900 Вт, с регулировкой подачи пара,  рабочее давление 3 bar; утюг 850 Вт. Подключение 220 </w:t>
            </w:r>
            <w:r w:rsidRPr="000C2ED1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0C2ED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BE8AD" w14:textId="00C7C5F4" w:rsidR="005014E1" w:rsidRPr="00BA2383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64</w:t>
            </w:r>
          </w:p>
        </w:tc>
      </w:tr>
      <w:tr w:rsidR="005014E1" w:rsidRPr="004D379F" w14:paraId="216BFAAC" w14:textId="77777777" w:rsidTr="005014E1">
        <w:trPr>
          <w:cantSplit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shd w:val="clear" w:color="auto" w:fill="auto"/>
          </w:tcPr>
          <w:p w14:paraId="1570F773" w14:textId="77777777" w:rsidR="005014E1" w:rsidRPr="00E03220" w:rsidRDefault="005014E1" w:rsidP="00C22FB9">
            <w:pPr>
              <w:snapToGrid w:val="0"/>
              <w:rPr>
                <w:rFonts w:ascii="Arial" w:hAnsi="Arial" w:cs="Arial"/>
                <w:iCs/>
                <w:caps/>
                <w:sz w:val="22"/>
                <w:szCs w:val="22"/>
              </w:rPr>
            </w:pPr>
            <w:r w:rsidRPr="000C2ED1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>Bieffe</w:t>
            </w:r>
            <w:r w:rsidRPr="00E03220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</w:t>
            </w:r>
            <w:r w:rsidRPr="000C2ED1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>BF</w:t>
            </w:r>
            <w:r w:rsidRPr="00E03220">
              <w:rPr>
                <w:rFonts w:ascii="Arial" w:hAnsi="Arial" w:cs="Arial"/>
                <w:iCs/>
                <w:caps/>
                <w:sz w:val="22"/>
                <w:szCs w:val="22"/>
              </w:rPr>
              <w:t>-</w:t>
            </w:r>
            <w:r w:rsidRPr="000C2ED1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>MINI</w:t>
            </w:r>
            <w:r w:rsidRPr="00E03220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 3  (2,4 </w:t>
            </w:r>
            <w:r w:rsidRPr="000C2ED1">
              <w:rPr>
                <w:rFonts w:ascii="Arial" w:hAnsi="Arial" w:cs="Arial"/>
                <w:iCs/>
                <w:caps/>
                <w:sz w:val="22"/>
                <w:szCs w:val="22"/>
              </w:rPr>
              <w:t>л</w:t>
            </w:r>
            <w:r w:rsidRPr="00E03220"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) </w:t>
            </w:r>
            <w:r w:rsidRPr="000C2ED1">
              <w:rPr>
                <w:rFonts w:ascii="Arial" w:hAnsi="Arial" w:cs="Arial"/>
                <w:iCs/>
                <w:caps/>
                <w:sz w:val="22"/>
                <w:szCs w:val="22"/>
              </w:rPr>
              <w:t>хром</w:t>
            </w:r>
            <w:r w:rsidRPr="00E03220">
              <w:rPr>
                <w:rFonts w:ascii="Arial" w:hAnsi="Arial" w:cs="Arial"/>
                <w:bCs w:val="0"/>
                <w:iCs/>
                <w:caps/>
                <w:color w:val="FF0000"/>
                <w:sz w:val="22"/>
                <w:szCs w:val="22"/>
              </w:rPr>
              <w:br/>
            </w:r>
            <w:r w:rsidRPr="00E03220">
              <w:rPr>
                <w:rFonts w:ascii="Arial" w:hAnsi="Arial" w:cs="Arial"/>
              </w:rPr>
              <w:t>(</w:t>
            </w:r>
            <w:r w:rsidRPr="00E03220">
              <w:t>арт</w:t>
            </w:r>
            <w:r>
              <w:t xml:space="preserve"> 019</w:t>
            </w:r>
            <w:r w:rsidRPr="00E03220">
              <w:rPr>
                <w:rFonts w:ascii="Arial" w:hAnsi="Arial" w:cs="Arial"/>
              </w:rPr>
              <w:t>)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9D1C348" w14:textId="77777777" w:rsidR="005014E1" w:rsidRPr="000C2ED1" w:rsidRDefault="005014E1" w:rsidP="00C22FB9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>Парогенератор с утюгом.</w:t>
            </w:r>
            <w:r w:rsidRPr="000C2ED1">
              <w:rPr>
                <w:rFonts w:ascii="Arial" w:hAnsi="Arial" w:cs="Arial"/>
                <w:sz w:val="22"/>
                <w:szCs w:val="22"/>
              </w:rPr>
              <w:br/>
              <w:t xml:space="preserve">Бойлер 2,4 л., 900 Вт, с регулировкой подачи пара,  рабочее давление 3 bar; утюг 850 Вт. Подключение 220 </w:t>
            </w:r>
            <w:r w:rsidRPr="000C2ED1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0C2ED1">
              <w:rPr>
                <w:rFonts w:ascii="Arial" w:hAnsi="Arial" w:cs="Arial"/>
                <w:sz w:val="22"/>
                <w:szCs w:val="22"/>
              </w:rPr>
              <w:t>. Хромированный корпус.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D6616" w14:textId="6AF0ADF0" w:rsidR="005014E1" w:rsidRPr="00AC7CF0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79</w:t>
            </w:r>
          </w:p>
        </w:tc>
      </w:tr>
      <w:tr w:rsidR="005014E1" w:rsidRPr="004D379F" w14:paraId="43C0C2C2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467C51E1" w14:textId="77777777" w:rsidR="005014E1" w:rsidRPr="000C2ED1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Super</w:t>
            </w: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 xml:space="preserve"> 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Vapor</w:t>
            </w: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 xml:space="preserve"> 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BF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072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CE</w:t>
            </w:r>
          </w:p>
        </w:tc>
        <w:tc>
          <w:tcPr>
            <w:tcW w:w="5789" w:type="dxa"/>
            <w:vAlign w:val="center"/>
          </w:tcPr>
          <w:p w14:paraId="2A5E03D3" w14:textId="77777777" w:rsidR="005014E1" w:rsidRPr="000C2ED1" w:rsidRDefault="005014E1" w:rsidP="00C22FB9">
            <w:pPr>
              <w:snapToGrid w:val="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 xml:space="preserve">Парогенератор с утюгом. </w:t>
            </w:r>
            <w:r w:rsidRPr="000C2ED1">
              <w:rPr>
                <w:rFonts w:ascii="Arial" w:hAnsi="Arial" w:cs="Arial"/>
                <w:sz w:val="22"/>
                <w:szCs w:val="22"/>
              </w:rPr>
              <w:br/>
              <w:t xml:space="preserve">Бойлер 2,4 л., 900 Вт, </w:t>
            </w:r>
            <w:r w:rsidRPr="00183508">
              <w:rPr>
                <w:lang w:eastAsia="ru-RU"/>
              </w:rPr>
              <w:t>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имеет</w:t>
            </w:r>
            <w:r w:rsidRPr="00521D57">
              <w:t xml:space="preserve"> датчик-индикатор окончания воды в бойлере!</w:t>
            </w:r>
            <w:r w:rsidRPr="000C2ED1">
              <w:rPr>
                <w:rFonts w:ascii="Arial" w:hAnsi="Arial" w:cs="Arial"/>
                <w:sz w:val="22"/>
                <w:szCs w:val="22"/>
              </w:rPr>
              <w:t xml:space="preserve"> рабочее давление 2,8 bar; утюг 850 Вт. Внешний манометр.</w:t>
            </w:r>
          </w:p>
        </w:tc>
        <w:tc>
          <w:tcPr>
            <w:tcW w:w="1134" w:type="dxa"/>
            <w:vAlign w:val="center"/>
          </w:tcPr>
          <w:p w14:paraId="73C57C62" w14:textId="7CB2E1B8" w:rsidR="005014E1" w:rsidRPr="00BA2383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79</w:t>
            </w:r>
          </w:p>
        </w:tc>
      </w:tr>
      <w:tr w:rsidR="005014E1" w:rsidRPr="004D379F" w14:paraId="47D98F92" w14:textId="77777777" w:rsidTr="005014E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</w:tcPr>
          <w:p w14:paraId="54FC754D" w14:textId="77777777" w:rsidR="005014E1" w:rsidRPr="000C2ED1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Super</w:t>
            </w: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 xml:space="preserve"> 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Vapor</w:t>
            </w: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 xml:space="preserve"> 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BF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073</w:t>
            </w:r>
            <w:r w:rsidRPr="000C2ED1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>CE</w:t>
            </w:r>
          </w:p>
        </w:tc>
        <w:tc>
          <w:tcPr>
            <w:tcW w:w="5789" w:type="dxa"/>
            <w:vAlign w:val="center"/>
          </w:tcPr>
          <w:p w14:paraId="742CE93B" w14:textId="77777777" w:rsidR="005014E1" w:rsidRPr="000C2ED1" w:rsidRDefault="005014E1" w:rsidP="00C22FB9">
            <w:pPr>
              <w:snapToGrid w:val="0"/>
              <w:ind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0C2ED1">
              <w:rPr>
                <w:rFonts w:ascii="Arial" w:hAnsi="Arial" w:cs="Arial"/>
                <w:sz w:val="22"/>
                <w:szCs w:val="22"/>
              </w:rPr>
              <w:t>Пар</w:t>
            </w:r>
            <w:r>
              <w:rPr>
                <w:rFonts w:ascii="Arial" w:hAnsi="Arial" w:cs="Arial"/>
                <w:sz w:val="22"/>
                <w:szCs w:val="22"/>
              </w:rPr>
              <w:t>огенератор с утюгом</w:t>
            </w:r>
            <w:r w:rsidRPr="000C2ED1">
              <w:rPr>
                <w:rFonts w:ascii="Arial" w:hAnsi="Arial" w:cs="Arial"/>
                <w:sz w:val="22"/>
                <w:szCs w:val="22"/>
              </w:rPr>
              <w:t xml:space="preserve">. Бойлер 2,4 л.,  900 Вт, рабочее давление 2,8 bar, </w:t>
            </w:r>
            <w:r w:rsidRPr="00183508">
              <w:rPr>
                <w:lang w:eastAsia="ru-RU"/>
              </w:rPr>
              <w:t>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имеет</w:t>
            </w:r>
            <w:r w:rsidRPr="00521D57">
              <w:t xml:space="preserve"> датчик-индикатор окончания воды в бойлере!</w:t>
            </w:r>
            <w:r w:rsidRPr="000C2ED1">
              <w:rPr>
                <w:rFonts w:ascii="Arial" w:hAnsi="Arial" w:cs="Arial"/>
                <w:sz w:val="22"/>
                <w:szCs w:val="22"/>
              </w:rPr>
              <w:t xml:space="preserve"> утюг 850 Вт. Внешний манометр. Хромированный корпус.</w:t>
            </w:r>
          </w:p>
        </w:tc>
        <w:tc>
          <w:tcPr>
            <w:tcW w:w="1134" w:type="dxa"/>
            <w:vAlign w:val="center"/>
          </w:tcPr>
          <w:p w14:paraId="79FC699A" w14:textId="724D86AD" w:rsidR="005014E1" w:rsidRPr="00AC7CF0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98</w:t>
            </w:r>
          </w:p>
        </w:tc>
      </w:tr>
      <w:tr w:rsidR="005014E1" w:rsidRPr="004D379F" w14:paraId="7EB20B89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0065B90C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lastRenderedPageBreak/>
              <w:t>Maxi Vapor BF004CE</w:t>
            </w:r>
          </w:p>
        </w:tc>
        <w:tc>
          <w:tcPr>
            <w:tcW w:w="5789" w:type="dxa"/>
            <w:vAlign w:val="center"/>
          </w:tcPr>
          <w:p w14:paraId="5978AF24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Пар</w:t>
            </w:r>
            <w:r>
              <w:rPr>
                <w:rFonts w:ascii="Arial" w:hAnsi="Arial" w:cs="Arial"/>
                <w:sz w:val="22"/>
                <w:szCs w:val="22"/>
              </w:rPr>
              <w:t>огенератор с утюгом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. Бойлер 3,5 л., 1300 Вт, </w:t>
            </w:r>
            <w:r w:rsidRPr="00183508">
              <w:rPr>
                <w:lang w:eastAsia="ru-RU"/>
              </w:rPr>
              <w:t>рабочее давление 2,8 bar, 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0C2ED1">
              <w:rPr>
                <w:rFonts w:ascii="Arial" w:hAnsi="Arial" w:cs="Arial"/>
                <w:sz w:val="22"/>
                <w:szCs w:val="22"/>
              </w:rPr>
              <w:t>нешний манометр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lang w:eastAsia="ru-RU"/>
              </w:rPr>
              <w:t xml:space="preserve"> И</w:t>
            </w:r>
            <w:r w:rsidRPr="00914078">
              <w:rPr>
                <w:lang w:eastAsia="ru-RU"/>
              </w:rPr>
              <w:t>меет стеклян</w:t>
            </w:r>
            <w:r>
              <w:rPr>
                <w:lang w:eastAsia="ru-RU"/>
              </w:rPr>
              <w:t>ную трубку контроля уровня воды.</w:t>
            </w:r>
            <w:r w:rsidRPr="00914078">
              <w:rPr>
                <w:lang w:eastAsia="ru-RU"/>
              </w:rPr>
              <w:t xml:space="preserve"> </w:t>
            </w:r>
            <w:r w:rsidRPr="0018350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Мощность </w:t>
            </w:r>
            <w:r w:rsidRPr="00183508">
              <w:rPr>
                <w:lang w:eastAsia="ru-RU"/>
              </w:rPr>
              <w:t>утюг 850 Вт</w:t>
            </w:r>
          </w:p>
        </w:tc>
        <w:tc>
          <w:tcPr>
            <w:tcW w:w="1134" w:type="dxa"/>
            <w:vAlign w:val="center"/>
          </w:tcPr>
          <w:p w14:paraId="05E3D140" w14:textId="38C14EBA" w:rsidR="005014E1" w:rsidRPr="00AC7CF0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5014E1" w:rsidRPr="004D379F" w14:paraId="6B37443B" w14:textId="77777777" w:rsidTr="005014E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0F718660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Maxi Vapor BF003CE</w:t>
            </w:r>
          </w:p>
        </w:tc>
        <w:tc>
          <w:tcPr>
            <w:tcW w:w="5789" w:type="dxa"/>
            <w:vAlign w:val="center"/>
          </w:tcPr>
          <w:p w14:paraId="113CD13E" w14:textId="77777777" w:rsidR="005014E1" w:rsidRPr="004D379F" w:rsidRDefault="005014E1" w:rsidP="00C22FB9">
            <w:pPr>
              <w:snapToGrid w:val="0"/>
              <w:ind w:righ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Парогенератор с утюгом, хром</w:t>
            </w:r>
            <w:r>
              <w:rPr>
                <w:rFonts w:ascii="Arial" w:hAnsi="Arial" w:cs="Arial"/>
                <w:sz w:val="22"/>
                <w:szCs w:val="22"/>
              </w:rPr>
              <w:t>ированный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корпус. Бойлер 3,5 л., 1300 Вт, </w:t>
            </w:r>
            <w:r w:rsidRPr="00183508">
              <w:rPr>
                <w:lang w:eastAsia="ru-RU"/>
              </w:rPr>
              <w:t>рабочее давление 2,8 bar, 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0C2ED1">
              <w:rPr>
                <w:rFonts w:ascii="Arial" w:hAnsi="Arial" w:cs="Arial"/>
                <w:sz w:val="22"/>
                <w:szCs w:val="22"/>
              </w:rPr>
              <w:t>нешний манометр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lang w:eastAsia="ru-RU"/>
              </w:rPr>
              <w:t xml:space="preserve"> И</w:t>
            </w:r>
            <w:r w:rsidRPr="00914078">
              <w:rPr>
                <w:lang w:eastAsia="ru-RU"/>
              </w:rPr>
              <w:t>меет стеклян</w:t>
            </w:r>
            <w:r>
              <w:rPr>
                <w:lang w:eastAsia="ru-RU"/>
              </w:rPr>
              <w:t>ную трубку контроля уровня воды.</w:t>
            </w:r>
            <w:r w:rsidRPr="00914078">
              <w:rPr>
                <w:lang w:eastAsia="ru-RU"/>
              </w:rPr>
              <w:t xml:space="preserve"> </w:t>
            </w:r>
            <w:r w:rsidRPr="0018350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Мощность </w:t>
            </w:r>
            <w:r w:rsidRPr="00183508">
              <w:rPr>
                <w:lang w:eastAsia="ru-RU"/>
              </w:rPr>
              <w:t>утюг 850 Вт</w:t>
            </w:r>
          </w:p>
        </w:tc>
        <w:tc>
          <w:tcPr>
            <w:tcW w:w="1134" w:type="dxa"/>
            <w:vAlign w:val="center"/>
          </w:tcPr>
          <w:p w14:paraId="6533EC1F" w14:textId="34DE4A80" w:rsidR="005014E1" w:rsidRPr="00AC7CF0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</w:rPr>
              <w:t>82</w:t>
            </w:r>
          </w:p>
        </w:tc>
      </w:tr>
      <w:tr w:rsidR="005014E1" w:rsidRPr="004D379F" w14:paraId="15EEE675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424185A4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Maxi Vapor Plus BF04PCE</w:t>
            </w:r>
          </w:p>
        </w:tc>
        <w:tc>
          <w:tcPr>
            <w:tcW w:w="5789" w:type="dxa"/>
            <w:vAlign w:val="center"/>
          </w:tcPr>
          <w:p w14:paraId="66B0C84E" w14:textId="77777777" w:rsidR="005014E1" w:rsidRPr="00F62366" w:rsidRDefault="005014E1" w:rsidP="00C22F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  <w:r>
              <w:rPr>
                <w:lang w:eastAsia="ru-RU"/>
              </w:rPr>
              <w:t>Парогенератор с утюгом, объем бойлер 5</w:t>
            </w:r>
            <w:r w:rsidRPr="00183508">
              <w:rPr>
                <w:lang w:eastAsia="ru-RU"/>
              </w:rPr>
              <w:t xml:space="preserve"> л.,</w:t>
            </w:r>
            <w:r>
              <w:rPr>
                <w:lang w:eastAsia="ru-RU"/>
              </w:rPr>
              <w:t xml:space="preserve"> общая мощность нагревательных элементов</w:t>
            </w:r>
            <w:r w:rsidRPr="00183508">
              <w:rPr>
                <w:lang w:eastAsia="ru-RU"/>
              </w:rPr>
              <w:t xml:space="preserve"> 2200 Вт</w:t>
            </w:r>
            <w:r>
              <w:rPr>
                <w:lang w:eastAsia="ru-RU"/>
              </w:rPr>
              <w:t xml:space="preserve"> (1300+900 Вт)</w:t>
            </w:r>
            <w:r w:rsidRPr="00183508">
              <w:rPr>
                <w:lang w:eastAsia="ru-RU"/>
              </w:rPr>
              <w:t>, рабочее давление 2,8 bar, 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и</w:t>
            </w:r>
            <w:r w:rsidRPr="00914078">
              <w:rPr>
                <w:lang w:eastAsia="ru-RU"/>
              </w:rPr>
              <w:t>меет стеклян</w:t>
            </w:r>
            <w:r>
              <w:rPr>
                <w:lang w:eastAsia="ru-RU"/>
              </w:rPr>
              <w:t>ную трубку контроля уровня воды.</w:t>
            </w:r>
            <w:r w:rsidRPr="00914078">
              <w:rPr>
                <w:lang w:eastAsia="ru-RU"/>
              </w:rPr>
              <w:t xml:space="preserve"> </w:t>
            </w:r>
            <w:r w:rsidRPr="00183508">
              <w:rPr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0C2ED1">
              <w:rPr>
                <w:rFonts w:ascii="Arial" w:hAnsi="Arial" w:cs="Arial"/>
                <w:sz w:val="22"/>
                <w:szCs w:val="22"/>
              </w:rPr>
              <w:t>нешний манометр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lang w:eastAsia="ru-RU"/>
              </w:rPr>
              <w:t xml:space="preserve"> Мощность </w:t>
            </w:r>
            <w:r w:rsidRPr="00183508">
              <w:rPr>
                <w:lang w:eastAsia="ru-RU"/>
              </w:rPr>
              <w:t>утюг 850 Вт</w:t>
            </w:r>
            <w:r>
              <w:rPr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27014F79" w14:textId="55C2F1E0" w:rsidR="005014E1" w:rsidRPr="00AC7CF0" w:rsidRDefault="005014E1" w:rsidP="00776C3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</w:rPr>
              <w:t>74</w:t>
            </w:r>
          </w:p>
        </w:tc>
      </w:tr>
      <w:tr w:rsidR="005014E1" w:rsidRPr="004D379F" w14:paraId="5BF64B07" w14:textId="77777777" w:rsidTr="005014E1">
        <w:trPr>
          <w:cantSplit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090BDDC4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Maxi Vapor Plus BF03PCE</w:t>
            </w:r>
          </w:p>
        </w:tc>
        <w:tc>
          <w:tcPr>
            <w:tcW w:w="5789" w:type="dxa"/>
            <w:vAlign w:val="center"/>
          </w:tcPr>
          <w:p w14:paraId="274751B7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 xml:space="preserve">Парогенератор с утюгом, хром.корпус. Бойлер 5,0л., </w:t>
            </w:r>
            <w:r>
              <w:rPr>
                <w:lang w:eastAsia="ru-RU"/>
              </w:rPr>
              <w:t>общая мощность нагревательных элементов</w:t>
            </w:r>
            <w:r w:rsidRPr="00183508">
              <w:rPr>
                <w:lang w:eastAsia="ru-RU"/>
              </w:rPr>
              <w:t xml:space="preserve"> 2200 Вт</w:t>
            </w:r>
            <w:r>
              <w:rPr>
                <w:lang w:eastAsia="ru-RU"/>
              </w:rPr>
              <w:t xml:space="preserve"> (1300+900 Вт)</w:t>
            </w:r>
            <w:r w:rsidRPr="00183508">
              <w:rPr>
                <w:lang w:eastAsia="ru-RU"/>
              </w:rPr>
              <w:t>, рабочее давление 2,8 bar, внешний электро</w:t>
            </w:r>
            <w:r>
              <w:rPr>
                <w:lang w:eastAsia="ru-RU"/>
              </w:rPr>
              <w:t>клапан с функцией  регулировки подачи пара</w:t>
            </w:r>
            <w:r w:rsidRPr="0018350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и</w:t>
            </w:r>
            <w:r w:rsidRPr="00914078">
              <w:rPr>
                <w:lang w:eastAsia="ru-RU"/>
              </w:rPr>
              <w:t>меет стеклян</w:t>
            </w:r>
            <w:r>
              <w:rPr>
                <w:lang w:eastAsia="ru-RU"/>
              </w:rPr>
              <w:t>ную трубку контроля уровня воды.</w:t>
            </w:r>
            <w:r w:rsidRPr="00914078">
              <w:rPr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0C2ED1">
              <w:rPr>
                <w:rFonts w:ascii="Arial" w:hAnsi="Arial" w:cs="Arial"/>
                <w:sz w:val="22"/>
                <w:szCs w:val="22"/>
              </w:rPr>
              <w:t>нешний манометр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lang w:eastAsia="ru-RU"/>
              </w:rPr>
              <w:t xml:space="preserve"> </w:t>
            </w:r>
            <w:r w:rsidRPr="0018350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Мощность </w:t>
            </w:r>
            <w:r w:rsidRPr="00183508">
              <w:rPr>
                <w:lang w:eastAsia="ru-RU"/>
              </w:rPr>
              <w:t>утюг 850 Вт</w:t>
            </w:r>
            <w:r>
              <w:rPr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7616A515" w14:textId="41E45D2F" w:rsidR="005014E1" w:rsidRPr="00AC7CF0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626</w:t>
            </w:r>
          </w:p>
        </w:tc>
      </w:tr>
      <w:tr w:rsidR="005014E1" w:rsidRPr="004D379F" w14:paraId="2080F0BF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2A945AE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Magic Vapor BF005BE</w:t>
            </w:r>
          </w:p>
        </w:tc>
        <w:tc>
          <w:tcPr>
            <w:tcW w:w="5789" w:type="dxa"/>
            <w:vAlign w:val="center"/>
          </w:tcPr>
          <w:p w14:paraId="02E2DA8A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Парогенератор с утюгом, с допол. насадками</w:t>
            </w:r>
            <w:r w:rsidRPr="004D379F">
              <w:rPr>
                <w:rFonts w:ascii="Arial" w:hAnsi="Arial" w:cs="Arial"/>
                <w:sz w:val="22"/>
                <w:szCs w:val="22"/>
              </w:rPr>
              <w:br/>
              <w:t>Бойлер 2,4 л., 1300 Вт, рабочее давление 5 bar, внешний электроклапан с регулировкой давления 0-6 bar; утюг 850 Вт</w:t>
            </w:r>
          </w:p>
        </w:tc>
        <w:tc>
          <w:tcPr>
            <w:tcW w:w="1134" w:type="dxa"/>
            <w:vAlign w:val="center"/>
          </w:tcPr>
          <w:p w14:paraId="53E687B2" w14:textId="5FDD47AA" w:rsidR="005014E1" w:rsidRPr="004C769B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540</w:t>
            </w:r>
          </w:p>
        </w:tc>
      </w:tr>
      <w:tr w:rsidR="005014E1" w:rsidRPr="00785F8A" w14:paraId="614D42B4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0DA0A5B5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Automatic Vapor BF048СE</w:t>
            </w:r>
          </w:p>
        </w:tc>
        <w:tc>
          <w:tcPr>
            <w:tcW w:w="5789" w:type="dxa"/>
            <w:vAlign w:val="center"/>
          </w:tcPr>
          <w:p w14:paraId="6701CDD2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Автоматический парогенератор непрерывного действия с одним   утюгом. Бойлел 2,8 литра, автоматическая подкачка осуществляется из ёмкости 10 литров. Мощность тенов 900+900 Вт. Утюг 850 Вт.</w:t>
            </w:r>
          </w:p>
        </w:tc>
        <w:tc>
          <w:tcPr>
            <w:tcW w:w="1134" w:type="dxa"/>
            <w:vAlign w:val="center"/>
          </w:tcPr>
          <w:p w14:paraId="4B41CC8D" w14:textId="22D97037" w:rsidR="005014E1" w:rsidRPr="00AC7CF0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973</w:t>
            </w:r>
          </w:p>
        </w:tc>
      </w:tr>
      <w:tr w:rsidR="005014E1" w:rsidRPr="00785F8A" w14:paraId="1C3BAF70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6C04EF18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Automatic Vapor BF048С2</w:t>
            </w:r>
          </w:p>
        </w:tc>
        <w:tc>
          <w:tcPr>
            <w:tcW w:w="5789" w:type="dxa"/>
            <w:vAlign w:val="center"/>
          </w:tcPr>
          <w:p w14:paraId="145567A7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Автоматический парогенератор непрерывного действия с двумя   утюгами. Бойлел 2,8 литра, автоматическая подкачка осуществляется из ёмкости 10 литров. Мощность тенов 900+900 Вт. Утюги по  850 Вт.</w:t>
            </w:r>
          </w:p>
        </w:tc>
        <w:tc>
          <w:tcPr>
            <w:tcW w:w="1134" w:type="dxa"/>
            <w:vAlign w:val="center"/>
          </w:tcPr>
          <w:p w14:paraId="2B7635EE" w14:textId="23757701" w:rsidR="005014E1" w:rsidRPr="00BA2383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</w:rPr>
              <w:t>135</w:t>
            </w:r>
          </w:p>
        </w:tc>
      </w:tr>
      <w:tr w:rsidR="005014E1" w:rsidRPr="004D379F" w14:paraId="13EFCA97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38C60AD1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  <w:lang w:val="en-US"/>
              </w:rPr>
            </w:pPr>
            <w:r w:rsidRPr="004D379F">
              <w:rPr>
                <w:rStyle w:val="1"/>
                <w:rFonts w:ascii="Arial" w:hAnsi="Arial" w:cs="Arial"/>
                <w:bCs w:val="0"/>
                <w:iCs/>
                <w:caps/>
                <w:sz w:val="22"/>
                <w:szCs w:val="22"/>
              </w:rPr>
              <w:t>Парогенератор</w:t>
            </w:r>
            <w:r w:rsidRPr="004D379F">
              <w:rPr>
                <w:rStyle w:val="1"/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 xml:space="preserve"> Bieffe Automatic Vapor BF425S02</w:t>
            </w:r>
          </w:p>
        </w:tc>
        <w:tc>
          <w:tcPr>
            <w:tcW w:w="5789" w:type="dxa"/>
            <w:vAlign w:val="center"/>
          </w:tcPr>
          <w:p w14:paraId="2099D76F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Автоматический парогенератор непрерывного действия с двумя утюгами .Объём бойлера 5 литров. Для автоматической подкачки воды дополнительная ёмкость  10 литров.  Нагревательный элемент  4500 Вт. Рабочее давление 4,0 bar,свозможнстью увеличения  до 5,5 bar. Манометр. Два утюга в комплекте.Подключение  380W.</w:t>
            </w:r>
          </w:p>
        </w:tc>
        <w:tc>
          <w:tcPr>
            <w:tcW w:w="1134" w:type="dxa"/>
            <w:vAlign w:val="center"/>
          </w:tcPr>
          <w:p w14:paraId="48EA7931" w14:textId="14AE0C51" w:rsidR="005014E1" w:rsidRPr="000753C8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1897</w:t>
            </w:r>
          </w:p>
        </w:tc>
      </w:tr>
      <w:tr w:rsidR="005014E1" w:rsidRPr="004D379F" w14:paraId="4EE446A7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713BAE50" w14:textId="52E201C9" w:rsidR="005014E1" w:rsidRPr="004D379F" w:rsidRDefault="005014E1" w:rsidP="00C22FB9">
            <w:pPr>
              <w:pStyle w:val="2"/>
              <w:spacing w:after="0" w:line="100" w:lineRule="atLeast"/>
              <w:rPr>
                <w:rFonts w:ascii="Arial" w:hAnsi="Arial" w:cs="Arial"/>
                <w:bCs w:val="0"/>
                <w:iCs/>
                <w:caps/>
                <w:color w:val="FF0000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</w:rPr>
              <w:lastRenderedPageBreak/>
              <w:t>Парогенератор Bieffe  Maxi Vapor BF014CETRS</w:t>
            </w:r>
          </w:p>
          <w:p w14:paraId="199B1A64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</w:p>
        </w:tc>
        <w:tc>
          <w:tcPr>
            <w:tcW w:w="5789" w:type="dxa"/>
            <w:vAlign w:val="center"/>
          </w:tcPr>
          <w:p w14:paraId="6E503462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Парогенератор высокого давления 4,5 бар с утюгом. Бойлер 3,5 л., мощность нагрева тенов 1800 Вт, внешний электроклапан с регулировкой подачи пара; утюг 850 Вт. Установлен кран для слива воды.</w:t>
            </w:r>
          </w:p>
        </w:tc>
        <w:tc>
          <w:tcPr>
            <w:tcW w:w="1134" w:type="dxa"/>
            <w:vAlign w:val="center"/>
          </w:tcPr>
          <w:p w14:paraId="15F68D70" w14:textId="3890C62A" w:rsidR="005014E1" w:rsidRPr="00776C3E" w:rsidRDefault="005014E1" w:rsidP="00C22FB9">
            <w:pPr>
              <w:autoSpaceDE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431</w:t>
            </w:r>
          </w:p>
        </w:tc>
      </w:tr>
      <w:tr w:rsidR="005014E1" w:rsidRPr="004D379F" w14:paraId="1EB89603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2677412C" w14:textId="77777777" w:rsidR="005014E1" w:rsidRPr="004D379F" w:rsidRDefault="005014E1" w:rsidP="00C22FB9">
            <w:pPr>
              <w:pStyle w:val="2"/>
              <w:spacing w:after="0" w:line="100" w:lineRule="atLeast"/>
              <w:rPr>
                <w:rFonts w:ascii="Arial" w:hAnsi="Arial" w:cs="Arial"/>
                <w:bCs w:val="0"/>
                <w:iCs/>
                <w:caps/>
                <w:color w:val="FF0000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</w:rPr>
              <w:t>Парогенератор Bieffe Maxi Vapor BF015CETRS</w:t>
            </w:r>
          </w:p>
          <w:p w14:paraId="480BF9EB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</w:p>
        </w:tc>
        <w:tc>
          <w:tcPr>
            <w:tcW w:w="5789" w:type="dxa"/>
            <w:vAlign w:val="center"/>
          </w:tcPr>
          <w:p w14:paraId="0E7F8A69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Парогенератор высокого давления 4,5 бар с утюгом. Бойлер 5 л., мощность нагрева тенов 2200 Вт, внешний электроклапан с регулировкой подачи пара; утюг 850 Вт. Установлен кран для слива воды.</w:t>
            </w:r>
          </w:p>
        </w:tc>
        <w:tc>
          <w:tcPr>
            <w:tcW w:w="1134" w:type="dxa"/>
            <w:vAlign w:val="center"/>
          </w:tcPr>
          <w:p w14:paraId="4DED900C" w14:textId="141513CD" w:rsidR="005014E1" w:rsidRPr="000753C8" w:rsidRDefault="005014E1" w:rsidP="00C22FB9">
            <w:pPr>
              <w:pStyle w:val="10"/>
              <w:spacing w:after="0"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545</w:t>
            </w:r>
          </w:p>
        </w:tc>
      </w:tr>
      <w:tr w:rsidR="005014E1" w:rsidRPr="004D379F" w14:paraId="44F9A7AA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2A5FB773" w14:textId="77777777" w:rsidR="005014E1" w:rsidRPr="004D379F" w:rsidRDefault="005014E1" w:rsidP="00C22FB9">
            <w:pPr>
              <w:pStyle w:val="10"/>
              <w:spacing w:after="0" w:line="100" w:lineRule="atLeast"/>
              <w:rPr>
                <w:rFonts w:ascii="Arial" w:hAnsi="Arial" w:cs="Arial"/>
                <w:bCs w:val="0"/>
                <w:iCs/>
                <w:caps/>
                <w:color w:val="FF0000"/>
                <w:lang w:val="en-US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</w:rPr>
              <w:t>Парогенератор</w:t>
            </w:r>
            <w:r w:rsidRPr="004D379F">
              <w:rPr>
                <w:rFonts w:ascii="Arial" w:hAnsi="Arial" w:cs="Arial"/>
                <w:bCs w:val="0"/>
                <w:iCs/>
                <w:caps/>
                <w:lang w:val="en-US"/>
              </w:rPr>
              <w:t xml:space="preserve"> Bieffe Maxi Vapor BF017CE</w:t>
            </w:r>
          </w:p>
          <w:p w14:paraId="350D7FC2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  <w:lang w:val="en-US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color w:val="FF0000"/>
                <w:sz w:val="22"/>
                <w:szCs w:val="22"/>
                <w:lang w:val="en-US"/>
              </w:rPr>
              <w:t>NEW</w:t>
            </w:r>
          </w:p>
        </w:tc>
        <w:tc>
          <w:tcPr>
            <w:tcW w:w="5789" w:type="dxa"/>
            <w:vAlign w:val="center"/>
          </w:tcPr>
          <w:p w14:paraId="61EB0C2B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Парогенератор с утюгом. Бойлер 6,5 л., мощность тенов 1500+1500 Вт, рабочее давление 4,5 bar, внешний электроклапан с регулировкой  подачи пара.давления 0-6 bar; утюг 850 Вт. Установлен  кран для слива воды.</w:t>
            </w:r>
          </w:p>
        </w:tc>
        <w:tc>
          <w:tcPr>
            <w:tcW w:w="1134" w:type="dxa"/>
            <w:vAlign w:val="center"/>
          </w:tcPr>
          <w:p w14:paraId="113EAD88" w14:textId="4DD0A782" w:rsidR="005014E1" w:rsidRPr="000753C8" w:rsidRDefault="005014E1" w:rsidP="00C22FB9">
            <w:pPr>
              <w:pStyle w:val="10"/>
              <w:spacing w:after="0"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624</w:t>
            </w:r>
          </w:p>
        </w:tc>
      </w:tr>
      <w:tr w:rsidR="005014E1" w:rsidRPr="004D379F" w14:paraId="7AB70ADB" w14:textId="77777777" w:rsidTr="005014E1">
        <w:trPr>
          <w:cantSplit/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38A21154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Парогенератор Bieffe Scarpa Vapor BF4250000S (обувной)</w:t>
            </w:r>
            <w:r w:rsidRPr="004D379F">
              <w:rPr>
                <w:rFonts w:ascii="Arial" w:hAnsi="Arial" w:cs="Arial"/>
                <w:bCs w:val="0"/>
                <w:iCs/>
                <w:caps/>
                <w:color w:val="FF0000"/>
                <w:sz w:val="22"/>
                <w:szCs w:val="22"/>
                <w:lang w:val="en-US"/>
              </w:rPr>
              <w:t>NEW</w:t>
            </w:r>
          </w:p>
        </w:tc>
        <w:tc>
          <w:tcPr>
            <w:tcW w:w="5789" w:type="dxa"/>
            <w:vAlign w:val="center"/>
          </w:tcPr>
          <w:p w14:paraId="3C7FA4EC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 xml:space="preserve">Парогенератор для чистки обуви со щеткой и паровым пистолетом. Бойлер на 3,3 литра (рабочий объём 2,8 литра), мощность тенов 1000Вт+1000Вт, рабочее давление 5,5 </w:t>
            </w:r>
            <w:r w:rsidRPr="004D379F">
              <w:rPr>
                <w:rFonts w:ascii="Arial" w:hAnsi="Arial" w:cs="Arial"/>
                <w:sz w:val="22"/>
                <w:szCs w:val="22"/>
                <w:lang w:val="en-US"/>
              </w:rPr>
              <w:t>bar</w:t>
            </w:r>
            <w:r w:rsidRPr="004D379F">
              <w:rPr>
                <w:rFonts w:ascii="Arial" w:hAnsi="Arial" w:cs="Arial"/>
                <w:sz w:val="22"/>
                <w:szCs w:val="22"/>
              </w:rPr>
              <w:t>. Оснащен системой сушки с таймерами подачи горячего воздуха (37градусов). Так же системой озонирования для удаления бактерий и неприятных запахов.</w:t>
            </w:r>
          </w:p>
        </w:tc>
        <w:tc>
          <w:tcPr>
            <w:tcW w:w="1134" w:type="dxa"/>
            <w:vAlign w:val="center"/>
          </w:tcPr>
          <w:p w14:paraId="07E6D0AC" w14:textId="407F93A4" w:rsidR="005014E1" w:rsidRPr="00776C3E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2385</w:t>
            </w:r>
          </w:p>
        </w:tc>
      </w:tr>
      <w:tr w:rsidR="005014E1" w:rsidRPr="003C5669" w14:paraId="2DBCDE21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5B285B42" w14:textId="77777777" w:rsidR="005014E1" w:rsidRPr="003C5669" w:rsidRDefault="005014E1" w:rsidP="00C22FB9">
            <w:pPr>
              <w:snapToGrid w:val="0"/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aps/>
              </w:rPr>
              <w:t>Паровая</w:t>
            </w:r>
            <w:r w:rsidRPr="003C5669">
              <w:rPr>
                <w:rFonts w:ascii="Arial" w:hAnsi="Arial" w:cs="Arial"/>
                <w:iCs/>
                <w:caps/>
                <w:lang w:val="en-US"/>
              </w:rPr>
              <w:t xml:space="preserve"> </w:t>
            </w:r>
            <w:r>
              <w:rPr>
                <w:rFonts w:ascii="Arial" w:hAnsi="Arial" w:cs="Arial"/>
                <w:iCs/>
                <w:caps/>
              </w:rPr>
              <w:t>установка</w:t>
            </w:r>
            <w:r w:rsidRPr="003C5669">
              <w:rPr>
                <w:rFonts w:ascii="Arial" w:hAnsi="Arial" w:cs="Arial"/>
                <w:iCs/>
                <w:caps/>
                <w:lang w:val="en-US"/>
              </w:rPr>
              <w:t xml:space="preserve"> Scarpavapor No Limits </w:t>
            </w:r>
            <w:r>
              <w:rPr>
                <w:rFonts w:ascii="Arial" w:hAnsi="Arial" w:cs="Arial"/>
                <w:iCs/>
                <w:caps/>
                <w:lang w:val="en-US"/>
              </w:rPr>
              <w:t>BF4260000S</w:t>
            </w:r>
          </w:p>
        </w:tc>
        <w:tc>
          <w:tcPr>
            <w:tcW w:w="5789" w:type="dxa"/>
            <w:vAlign w:val="center"/>
          </w:tcPr>
          <w:p w14:paraId="3641DBCD" w14:textId="77777777" w:rsidR="005014E1" w:rsidRPr="00131C23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31C23">
              <w:rPr>
                <w:rFonts w:ascii="Arial" w:hAnsi="Arial" w:cs="Arial"/>
                <w:sz w:val="22"/>
                <w:szCs w:val="22"/>
              </w:rPr>
              <w:t>Машина для чистки обуви, ковров, сумок, автомобильных кресел, шлемов, диванов и т.д.  Обработка осуществляется при помощи направленной струи пара, моющих средств и щеток, и заключается в растворении и удалении загрязнений с поверхности изделий. По окончании чистки может проводиться операция нанесения защитного слоя, сушка и озонирование. Мощность сушки 150</w:t>
            </w:r>
            <w:r w:rsidRPr="00131C23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Pr="00131C23">
              <w:rPr>
                <w:rFonts w:ascii="Arial" w:hAnsi="Arial" w:cs="Arial"/>
                <w:sz w:val="22"/>
                <w:szCs w:val="22"/>
              </w:rPr>
              <w:t>. Мощность вакуумной вытяжки 150</w:t>
            </w:r>
            <w:r w:rsidRPr="00131C23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Pr="00131C23">
              <w:rPr>
                <w:rFonts w:ascii="Arial" w:hAnsi="Arial" w:cs="Arial"/>
                <w:sz w:val="22"/>
                <w:szCs w:val="22"/>
              </w:rPr>
              <w:t>. Мощность вертикальной сушки 150</w:t>
            </w:r>
            <w:r w:rsidRPr="00131C23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Pr="00131C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9A25BC" w14:textId="77777777" w:rsidR="005014E1" w:rsidRPr="00CD4E4E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31C23">
              <w:rPr>
                <w:rFonts w:ascii="Arial" w:hAnsi="Arial" w:cs="Arial"/>
                <w:sz w:val="22"/>
                <w:szCs w:val="22"/>
              </w:rPr>
              <w:t>Мощность аспиратора жидких веществ 1200</w:t>
            </w:r>
            <w:r w:rsidRPr="00131C23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Pr="00131C23">
              <w:rPr>
                <w:rFonts w:ascii="Arial" w:hAnsi="Arial" w:cs="Arial"/>
                <w:sz w:val="22"/>
                <w:szCs w:val="22"/>
              </w:rPr>
              <w:t xml:space="preserve">. Максимальное давление входа сжатого воздуха 6 бар. Давление бойлера 5 бар. Объем бойлера2,8л +доп.10л. Функция автоматической подкачки воды. Регулятор мощности пара. Автоотключение при отсутствии воды. Максимальная температура сушки 40С°. </w:t>
            </w:r>
            <w:r w:rsidRPr="00CD4E4E">
              <w:rPr>
                <w:rFonts w:ascii="Arial" w:hAnsi="Arial" w:cs="Arial"/>
                <w:sz w:val="22"/>
                <w:szCs w:val="22"/>
              </w:rPr>
              <w:t>Напряжение-220 В. Вес НЕТТО 116кг.</w:t>
            </w:r>
          </w:p>
        </w:tc>
        <w:tc>
          <w:tcPr>
            <w:tcW w:w="1134" w:type="dxa"/>
            <w:vAlign w:val="center"/>
          </w:tcPr>
          <w:p w14:paraId="0FA6641B" w14:textId="3921AD79" w:rsidR="005014E1" w:rsidRPr="000753C8" w:rsidRDefault="005014E1" w:rsidP="00A0348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8448</w:t>
            </w:r>
          </w:p>
        </w:tc>
      </w:tr>
      <w:tr w:rsidR="005014E1" w:rsidRPr="004D379F" w14:paraId="7EA67BB1" w14:textId="77777777" w:rsidTr="005014E1">
        <w:trPr>
          <w:cantSplit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41A253DB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Парогенератор Bieffe Maxi Vapor BF004SV (со щёткой)</w:t>
            </w:r>
          </w:p>
        </w:tc>
        <w:tc>
          <w:tcPr>
            <w:tcW w:w="5789" w:type="dxa"/>
            <w:vAlign w:val="center"/>
          </w:tcPr>
          <w:p w14:paraId="0B77D76C" w14:textId="77777777" w:rsidR="005014E1" w:rsidRPr="004D379F" w:rsidRDefault="005014E1" w:rsidP="00C2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  <w:lang w:eastAsia="ru-RU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 xml:space="preserve">Парогенератор со щёткой. Объем бойлера 3,5 л, мощность тэна 1300 Вт. Рабочее давление 4,5 </w:t>
            </w:r>
            <w:r w:rsidRPr="004D379F">
              <w:rPr>
                <w:rFonts w:ascii="Arial" w:hAnsi="Arial" w:cs="Arial"/>
                <w:sz w:val="22"/>
                <w:szCs w:val="22"/>
                <w:lang w:val="en-US"/>
              </w:rPr>
              <w:t>bar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D379F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w:t>внешний электроклапан с регулировкой подачи пара, напряжение 220</w:t>
            </w:r>
            <w:r w:rsidRPr="004D379F">
              <w:rPr>
                <w:rFonts w:ascii="Arial" w:hAnsi="Arial" w:cs="Arial"/>
                <w:noProof/>
                <w:sz w:val="22"/>
                <w:szCs w:val="22"/>
                <w:lang w:val="en-US" w:eastAsia="ru-RU"/>
              </w:rPr>
              <w:t>V</w:t>
            </w:r>
            <w:r w:rsidRPr="004D379F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w:t>, в щётке установлен тэн 350 Вт для подогрева пара.</w:t>
            </w:r>
          </w:p>
          <w:p w14:paraId="0F8FFC11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C5C3A3" w14:textId="0D9A4505" w:rsidR="005014E1" w:rsidRPr="00776C3E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487</w:t>
            </w:r>
          </w:p>
        </w:tc>
      </w:tr>
      <w:tr w:rsidR="005014E1" w:rsidRPr="00A93065" w14:paraId="5F41749C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53E4282A" w14:textId="77777777" w:rsidR="005014E1" w:rsidRPr="0074445E" w:rsidRDefault="005014E1" w:rsidP="00C22FB9">
            <w:pPr>
              <w:snapToGrid w:val="0"/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</w:pPr>
            <w:r w:rsidRPr="003A5438">
              <w:rPr>
                <w:rFonts w:ascii="Arial" w:hAnsi="Arial" w:cs="Arial"/>
                <w:iCs/>
                <w:caps/>
                <w:sz w:val="22"/>
                <w:szCs w:val="22"/>
              </w:rPr>
              <w:lastRenderedPageBreak/>
              <w:t>Парогенератор</w:t>
            </w:r>
            <w:r w:rsidRPr="003A5438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 xml:space="preserve"> Bieffe Automatic Vapor Plus BF049BE</w:t>
            </w:r>
            <w:r w:rsidRPr="0074445E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 xml:space="preserve"> </w:t>
            </w:r>
            <w:r w:rsidRPr="004D379F">
              <w:rPr>
                <w:rFonts w:ascii="Arial" w:hAnsi="Arial" w:cs="Arial"/>
                <w:bCs w:val="0"/>
                <w:iCs/>
                <w:caps/>
                <w:color w:val="FF0000"/>
                <w:sz w:val="22"/>
                <w:szCs w:val="22"/>
                <w:lang w:val="en-US"/>
              </w:rPr>
              <w:t>NEW</w:t>
            </w:r>
          </w:p>
        </w:tc>
        <w:tc>
          <w:tcPr>
            <w:tcW w:w="5789" w:type="dxa"/>
            <w:vAlign w:val="center"/>
          </w:tcPr>
          <w:p w14:paraId="72E5BEA1" w14:textId="77777777" w:rsidR="005014E1" w:rsidRPr="00A93065" w:rsidRDefault="005014E1" w:rsidP="00C2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Автоматический парогенератор непрерывного д</w:t>
            </w:r>
            <w:r>
              <w:rPr>
                <w:rFonts w:ascii="Arial" w:hAnsi="Arial" w:cs="Arial"/>
                <w:bCs/>
                <w:sz w:val="22"/>
                <w:szCs w:val="22"/>
              </w:rPr>
              <w:t>ействия с одним   утюгом. Бойлер</w:t>
            </w:r>
            <w:r w:rsidRPr="004D379F">
              <w:rPr>
                <w:rFonts w:ascii="Arial" w:hAnsi="Arial" w:cs="Arial"/>
                <w:bCs/>
                <w:sz w:val="22"/>
                <w:szCs w:val="22"/>
              </w:rPr>
              <w:t xml:space="preserve"> 2,8 литра, автоматическая подка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чка осуществляется из ёмкости 3 литра</w:t>
            </w:r>
            <w:r w:rsidRPr="004D379F">
              <w:rPr>
                <w:rFonts w:ascii="Arial" w:hAnsi="Arial" w:cs="Arial"/>
                <w:bCs/>
                <w:sz w:val="22"/>
                <w:szCs w:val="22"/>
              </w:rPr>
              <w:t>. Мощность тенов 900+900 Вт. Утюг 850 Вт.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Есть сливное отверстие и манометр. </w:t>
            </w:r>
          </w:p>
        </w:tc>
        <w:tc>
          <w:tcPr>
            <w:tcW w:w="1134" w:type="dxa"/>
            <w:vAlign w:val="center"/>
          </w:tcPr>
          <w:p w14:paraId="72CF0B7D" w14:textId="6A1F250F" w:rsidR="005014E1" w:rsidRPr="000753C8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749</w:t>
            </w:r>
          </w:p>
        </w:tc>
      </w:tr>
      <w:tr w:rsidR="005014E1" w:rsidRPr="00A93065" w14:paraId="2AD189A4" w14:textId="77777777" w:rsidTr="005014E1">
        <w:trPr>
          <w:cantSplit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6D236B52" w14:textId="77777777" w:rsidR="005014E1" w:rsidRPr="0074445E" w:rsidRDefault="005014E1" w:rsidP="00C22FB9">
            <w:pPr>
              <w:snapToGrid w:val="0"/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</w:pPr>
            <w:r w:rsidRPr="00A93065">
              <w:rPr>
                <w:rFonts w:ascii="Arial" w:hAnsi="Arial" w:cs="Arial"/>
                <w:iCs/>
                <w:caps/>
                <w:sz w:val="22"/>
                <w:szCs w:val="22"/>
              </w:rPr>
              <w:t>Парогенератор</w:t>
            </w:r>
            <w:r w:rsidRPr="00A93065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 xml:space="preserve"> Bieffe Automatic Vapor Plus BF049S2 (</w:t>
            </w:r>
            <w:r w:rsidRPr="00A93065">
              <w:rPr>
                <w:rFonts w:ascii="Arial" w:hAnsi="Arial" w:cs="Arial"/>
                <w:iCs/>
                <w:caps/>
                <w:sz w:val="22"/>
                <w:szCs w:val="22"/>
              </w:rPr>
              <w:t>без</w:t>
            </w:r>
            <w:r w:rsidRPr="00A93065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 xml:space="preserve"> </w:t>
            </w:r>
            <w:r w:rsidRPr="00A93065">
              <w:rPr>
                <w:rFonts w:ascii="Arial" w:hAnsi="Arial" w:cs="Arial"/>
                <w:iCs/>
                <w:caps/>
                <w:sz w:val="22"/>
                <w:szCs w:val="22"/>
              </w:rPr>
              <w:t>утюгов</w:t>
            </w:r>
            <w:r w:rsidRPr="00A93065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>)</w:t>
            </w:r>
            <w:r w:rsidRPr="0074445E"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 xml:space="preserve"> </w:t>
            </w:r>
            <w:r w:rsidRPr="004D379F">
              <w:rPr>
                <w:rFonts w:ascii="Arial" w:hAnsi="Arial" w:cs="Arial"/>
                <w:bCs w:val="0"/>
                <w:iCs/>
                <w:caps/>
                <w:color w:val="FF0000"/>
                <w:sz w:val="22"/>
                <w:szCs w:val="22"/>
                <w:lang w:val="en-US"/>
              </w:rPr>
              <w:t>NEW</w:t>
            </w:r>
          </w:p>
        </w:tc>
        <w:tc>
          <w:tcPr>
            <w:tcW w:w="5789" w:type="dxa"/>
            <w:vAlign w:val="center"/>
          </w:tcPr>
          <w:p w14:paraId="02D92327" w14:textId="77777777" w:rsidR="005014E1" w:rsidRPr="00A93065" w:rsidRDefault="005014E1" w:rsidP="00C22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Автоматический парогенератор непрерывного д</w:t>
            </w:r>
            <w:r>
              <w:rPr>
                <w:rFonts w:ascii="Arial" w:hAnsi="Arial" w:cs="Arial"/>
                <w:bCs/>
                <w:sz w:val="22"/>
                <w:szCs w:val="22"/>
              </w:rPr>
              <w:t>ействия на два рабочих места. Бойлер</w:t>
            </w:r>
            <w:r w:rsidRPr="004D379F">
              <w:rPr>
                <w:rFonts w:ascii="Arial" w:hAnsi="Arial" w:cs="Arial"/>
                <w:bCs/>
                <w:sz w:val="22"/>
                <w:szCs w:val="22"/>
              </w:rPr>
              <w:t xml:space="preserve"> 2,8 литра, автоматическая подка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чка осуществляется из ёмкости 3 литра</w:t>
            </w:r>
            <w:r w:rsidRPr="004D379F">
              <w:rPr>
                <w:rFonts w:ascii="Arial" w:hAnsi="Arial" w:cs="Arial"/>
                <w:bCs/>
                <w:sz w:val="22"/>
                <w:szCs w:val="22"/>
              </w:rPr>
              <w:t>. Мощность тенов 900+900 Вт. Утюг 850 Вт.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Есть сливное отверстие и манометр. К парогенератору можно подключить утюг, паровую щётку, паровой пистолет по желанию клиента.</w:t>
            </w:r>
          </w:p>
        </w:tc>
        <w:tc>
          <w:tcPr>
            <w:tcW w:w="1134" w:type="dxa"/>
            <w:vAlign w:val="center"/>
          </w:tcPr>
          <w:p w14:paraId="5F26341B" w14:textId="37ABE797" w:rsidR="005014E1" w:rsidRPr="000753C8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756</w:t>
            </w:r>
          </w:p>
        </w:tc>
      </w:tr>
      <w:tr w:rsidR="005014E1" w:rsidRPr="004D379F" w14:paraId="48714268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54E44E28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Гладильная доска BF006E</w:t>
            </w:r>
          </w:p>
        </w:tc>
        <w:tc>
          <w:tcPr>
            <w:tcW w:w="5789" w:type="dxa"/>
            <w:vAlign w:val="center"/>
          </w:tcPr>
          <w:p w14:paraId="559742AD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 xml:space="preserve"> Гладильная доска с подогревом и вакуумным отсосом, 115х40 см. Подогрев 750Вт, электропривод отсоса 150Вт.Поворотный рукав BF075/BF074 приобретается отдельно.</w:t>
            </w:r>
          </w:p>
        </w:tc>
        <w:tc>
          <w:tcPr>
            <w:tcW w:w="1134" w:type="dxa"/>
            <w:vAlign w:val="center"/>
          </w:tcPr>
          <w:p w14:paraId="26E5C123" w14:textId="7E4A7F23" w:rsidR="005014E1" w:rsidRPr="003F7FC2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</w:rPr>
              <w:t>66</w:t>
            </w:r>
          </w:p>
        </w:tc>
      </w:tr>
      <w:tr w:rsidR="005014E1" w:rsidRPr="004D379F" w14:paraId="3B9D5975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3C0D6041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Гладильная доска BF070ВE</w:t>
            </w:r>
          </w:p>
        </w:tc>
        <w:tc>
          <w:tcPr>
            <w:tcW w:w="5789" w:type="dxa"/>
            <w:vAlign w:val="center"/>
          </w:tcPr>
          <w:p w14:paraId="68327A99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Гладильная доска со встроенным парогенератором и утюгом. Функции: подогрев рабочей поверхности и вакуумный отсос, 115 х 40 см. Бойлер 2,0 л, Подогрев     750 Вт, электропривод отсоса 150 Вт, утюг 850 Вт. Поворотный рукав BF075/BF074 приобретается отдельно</w:t>
            </w:r>
          </w:p>
        </w:tc>
        <w:tc>
          <w:tcPr>
            <w:tcW w:w="1134" w:type="dxa"/>
            <w:vAlign w:val="center"/>
          </w:tcPr>
          <w:p w14:paraId="73962961" w14:textId="269A699C" w:rsidR="005014E1" w:rsidRPr="003F7FC2" w:rsidRDefault="005014E1" w:rsidP="003B13E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5014E1" w:rsidRPr="004D379F" w14:paraId="6589BACA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E7DB5C6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Гладильная доска BF091E</w:t>
            </w:r>
          </w:p>
        </w:tc>
        <w:tc>
          <w:tcPr>
            <w:tcW w:w="5789" w:type="dxa"/>
            <w:vAlign w:val="center"/>
          </w:tcPr>
          <w:p w14:paraId="57B31F5B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Гладильная доска с нагревом рабочей поверхности и вакуумным отсосом, 115 х 40 см. Подогрев 700 Вт, электропривод отсоса 150 Вт. Широкая подставка для парогенератора. Поворотный рукав BF075 приобретается отдельно</w:t>
            </w:r>
          </w:p>
        </w:tc>
        <w:tc>
          <w:tcPr>
            <w:tcW w:w="1134" w:type="dxa"/>
            <w:vAlign w:val="center"/>
          </w:tcPr>
          <w:p w14:paraId="0DC6C944" w14:textId="6B18B442" w:rsidR="005014E1" w:rsidRPr="003F7FC2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408</w:t>
            </w:r>
          </w:p>
        </w:tc>
      </w:tr>
      <w:tr w:rsidR="005014E1" w:rsidRPr="004D379F" w14:paraId="401D54A9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6FCFD46F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Гладильная доска BF291E</w:t>
            </w:r>
          </w:p>
        </w:tc>
        <w:tc>
          <w:tcPr>
            <w:tcW w:w="5789" w:type="dxa"/>
            <w:vAlign w:val="center"/>
          </w:tcPr>
          <w:p w14:paraId="1315AC99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Гладильная доска с нагревом рабочей поверхности, вакуумным отсосом и надувом, 115 х 40 см. Подогрев 700 Вт, электропривод отсоса 150 Вт. Широкая подставка для парогенератора. Поворотный рукав BF075 приобретается отдельно</w:t>
            </w:r>
          </w:p>
        </w:tc>
        <w:tc>
          <w:tcPr>
            <w:tcW w:w="1134" w:type="dxa"/>
            <w:vAlign w:val="center"/>
          </w:tcPr>
          <w:p w14:paraId="418B303D" w14:textId="55E141B6" w:rsidR="005014E1" w:rsidRPr="003F7FC2" w:rsidRDefault="005014E1" w:rsidP="003B13E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</w:rPr>
              <w:t>75</w:t>
            </w:r>
          </w:p>
        </w:tc>
      </w:tr>
      <w:tr w:rsidR="005014E1" w:rsidRPr="004D379F" w14:paraId="267E1CF4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4045B8CD" w14:textId="77777777" w:rsidR="005014E1" w:rsidRPr="0053023E" w:rsidRDefault="005014E1" w:rsidP="0053023E">
            <w:pPr>
              <w:snapToGrid w:val="0"/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caps/>
                <w:sz w:val="22"/>
                <w:szCs w:val="22"/>
              </w:rPr>
              <w:t xml:space="preserve">Гладильная доска  </w:t>
            </w:r>
            <w:r>
              <w:rPr>
                <w:rFonts w:ascii="Arial" w:hAnsi="Arial" w:cs="Arial"/>
                <w:iCs/>
                <w:caps/>
                <w:sz w:val="22"/>
                <w:szCs w:val="22"/>
                <w:lang w:val="en-US"/>
              </w:rPr>
              <w:t>BF008CR</w:t>
            </w:r>
          </w:p>
        </w:tc>
        <w:tc>
          <w:tcPr>
            <w:tcW w:w="5789" w:type="dxa"/>
            <w:vAlign w:val="center"/>
          </w:tcPr>
          <w:p w14:paraId="4DCF6F68" w14:textId="77777777" w:rsidR="005014E1" w:rsidRPr="0067358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Бытовая гладильная доска размер поверхности 12х38см. Высота регулируется до 100 см, семь положений по высоте. Подставка под утюг есть. Полка для белья есть. Вес 7,5 кг. </w:t>
            </w:r>
          </w:p>
        </w:tc>
        <w:tc>
          <w:tcPr>
            <w:tcW w:w="1134" w:type="dxa"/>
            <w:vAlign w:val="center"/>
          </w:tcPr>
          <w:p w14:paraId="29F1C7F1" w14:textId="6D48E6AA" w:rsidR="005014E1" w:rsidRPr="003F7FC2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</w:rPr>
              <w:t>32</w:t>
            </w:r>
          </w:p>
        </w:tc>
      </w:tr>
      <w:tr w:rsidR="005014E1" w:rsidRPr="004D379F" w14:paraId="61C37A37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7888748F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Утюжильный стол BF080E</w:t>
            </w:r>
          </w:p>
        </w:tc>
        <w:tc>
          <w:tcPr>
            <w:tcW w:w="5789" w:type="dxa"/>
            <w:vAlign w:val="center"/>
          </w:tcPr>
          <w:p w14:paraId="25EC84BE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Утюжильный стол консольного типа с подогревом, вакуумным отсосом. Стол 115 х 40 см, подогрев 700 Вт, электро-привод отсоса 150 Вт. Поворотный рукав  BF074/BF075 приобретается отдельно</w:t>
            </w:r>
          </w:p>
        </w:tc>
        <w:tc>
          <w:tcPr>
            <w:tcW w:w="1134" w:type="dxa"/>
            <w:vAlign w:val="center"/>
          </w:tcPr>
          <w:p w14:paraId="7DAD2AFC" w14:textId="6F772802" w:rsidR="005014E1" w:rsidRPr="003F7FC2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517</w:t>
            </w:r>
          </w:p>
        </w:tc>
      </w:tr>
      <w:tr w:rsidR="005014E1" w:rsidRPr="004D379F" w14:paraId="7A2B4652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23347A4E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lastRenderedPageBreak/>
              <w:t>Утюжильный стол BF084</w:t>
            </w: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СE</w:t>
            </w:r>
          </w:p>
        </w:tc>
        <w:tc>
          <w:tcPr>
            <w:tcW w:w="5789" w:type="dxa"/>
            <w:vAlign w:val="center"/>
          </w:tcPr>
          <w:p w14:paraId="2F44D283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Утюжильный стол консольного типа</w:t>
            </w:r>
            <w:r>
              <w:rPr>
                <w:rFonts w:ascii="Arial" w:hAnsi="Arial" w:cs="Arial"/>
                <w:sz w:val="22"/>
                <w:szCs w:val="22"/>
              </w:rPr>
              <w:t xml:space="preserve"> в комплекте с утюгом,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 подогревом рабочей поверхности, встроенным парогенератором, вакуумным отсосом. Размер рабочей поверхности стола </w:t>
            </w:r>
            <w:r w:rsidRPr="004D379F">
              <w:rPr>
                <w:rFonts w:ascii="Arial" w:hAnsi="Arial" w:cs="Arial"/>
                <w:sz w:val="22"/>
                <w:szCs w:val="22"/>
              </w:rPr>
              <w:t>115 х 40 см, подогрев</w:t>
            </w:r>
            <w:r>
              <w:rPr>
                <w:rFonts w:ascii="Arial" w:hAnsi="Arial" w:cs="Arial"/>
                <w:sz w:val="22"/>
                <w:szCs w:val="22"/>
              </w:rPr>
              <w:t xml:space="preserve"> стола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750 Вт, электропривод отсоса 150 Вт; бойлер 3,5 л., 13</w:t>
            </w:r>
            <w:r>
              <w:rPr>
                <w:rFonts w:ascii="Arial" w:hAnsi="Arial" w:cs="Arial"/>
                <w:sz w:val="22"/>
                <w:szCs w:val="22"/>
              </w:rPr>
              <w:t>00 Вт, рабочее давление 2,8 bar.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 </w:t>
            </w:r>
            <w:r w:rsidRPr="004D379F">
              <w:rPr>
                <w:rFonts w:ascii="Arial" w:hAnsi="Arial" w:cs="Arial"/>
                <w:sz w:val="22"/>
                <w:szCs w:val="22"/>
              </w:rPr>
              <w:t>утюг</w:t>
            </w:r>
            <w:r>
              <w:rPr>
                <w:rFonts w:ascii="Arial" w:hAnsi="Arial" w:cs="Arial"/>
                <w:sz w:val="22"/>
                <w:szCs w:val="22"/>
              </w:rPr>
              <w:t xml:space="preserve">а 850 Вт, вес 1,7кг. 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74C">
              <w:rPr>
                <w:rFonts w:ascii="Arial" w:hAnsi="Arial" w:cs="Arial"/>
                <w:sz w:val="22"/>
                <w:szCs w:val="22"/>
                <w:u w:val="single"/>
              </w:rPr>
              <w:t>Поворотный рукав BF075 приобретается отдельно.</w:t>
            </w:r>
          </w:p>
        </w:tc>
        <w:tc>
          <w:tcPr>
            <w:tcW w:w="1134" w:type="dxa"/>
            <w:vAlign w:val="center"/>
          </w:tcPr>
          <w:p w14:paraId="7E4CACB3" w14:textId="61C3140A" w:rsidR="005014E1" w:rsidRPr="003F7FC2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</w:rPr>
              <w:t>70</w:t>
            </w:r>
          </w:p>
        </w:tc>
      </w:tr>
      <w:tr w:rsidR="005014E1" w:rsidRPr="004D379F" w14:paraId="008D094A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6935A3D5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Утюжильный стол BF085</w:t>
            </w: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СЕ</w:t>
            </w:r>
          </w:p>
        </w:tc>
        <w:tc>
          <w:tcPr>
            <w:tcW w:w="5789" w:type="dxa"/>
            <w:vAlign w:val="center"/>
          </w:tcPr>
          <w:p w14:paraId="49DB1FE2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Утюжильный стол консольного типа</w:t>
            </w:r>
            <w:r>
              <w:rPr>
                <w:rFonts w:ascii="Arial" w:hAnsi="Arial" w:cs="Arial"/>
                <w:sz w:val="22"/>
                <w:szCs w:val="22"/>
              </w:rPr>
              <w:t xml:space="preserve"> в комплекте с утюгом,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 подогревом рабочей поверхности, встроенным </w:t>
            </w:r>
            <w:r w:rsidRPr="0093274C">
              <w:rPr>
                <w:rFonts w:ascii="Arial" w:hAnsi="Arial" w:cs="Arial"/>
                <w:sz w:val="22"/>
                <w:szCs w:val="22"/>
                <w:u w:val="single"/>
              </w:rPr>
              <w:t>автоматическим</w:t>
            </w:r>
            <w:r>
              <w:rPr>
                <w:rFonts w:ascii="Arial" w:hAnsi="Arial" w:cs="Arial"/>
                <w:sz w:val="22"/>
                <w:szCs w:val="22"/>
              </w:rPr>
              <w:t xml:space="preserve"> парогенератором, вакуумным отсосом. Размер рабочей поверхности стола </w:t>
            </w:r>
            <w:r w:rsidRPr="004D379F">
              <w:rPr>
                <w:rFonts w:ascii="Arial" w:hAnsi="Arial" w:cs="Arial"/>
                <w:sz w:val="22"/>
                <w:szCs w:val="22"/>
              </w:rPr>
              <w:t>115 х 40 см, подогрев</w:t>
            </w:r>
            <w:r>
              <w:rPr>
                <w:rFonts w:ascii="Arial" w:hAnsi="Arial" w:cs="Arial"/>
                <w:sz w:val="22"/>
                <w:szCs w:val="22"/>
              </w:rPr>
              <w:t xml:space="preserve"> стола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750 Вт, электропривод отсоса 150 Вт; бойлер 2,8 л., 1300Вт, рабочее давление 2,8 bar;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 </w:t>
            </w:r>
            <w:r w:rsidRPr="004D379F">
              <w:rPr>
                <w:rFonts w:ascii="Arial" w:hAnsi="Arial" w:cs="Arial"/>
                <w:sz w:val="22"/>
                <w:szCs w:val="22"/>
              </w:rPr>
              <w:t>утюг</w:t>
            </w:r>
            <w:r>
              <w:rPr>
                <w:rFonts w:ascii="Arial" w:hAnsi="Arial" w:cs="Arial"/>
                <w:sz w:val="22"/>
                <w:szCs w:val="22"/>
              </w:rPr>
              <w:t xml:space="preserve">а 850 Вт, вес 1,7кг. 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74C">
              <w:rPr>
                <w:rFonts w:ascii="Arial" w:hAnsi="Arial" w:cs="Arial"/>
                <w:sz w:val="22"/>
                <w:szCs w:val="22"/>
                <w:u w:val="single"/>
              </w:rPr>
              <w:t>Поворотный рукав BF075 приобретается отдельно.</w:t>
            </w:r>
          </w:p>
        </w:tc>
        <w:tc>
          <w:tcPr>
            <w:tcW w:w="1134" w:type="dxa"/>
            <w:vAlign w:val="center"/>
          </w:tcPr>
          <w:p w14:paraId="76630474" w14:textId="50B5BAD0" w:rsidR="005014E1" w:rsidRPr="003F7FC2" w:rsidRDefault="005014E1" w:rsidP="00C8786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  <w:lang w:val="en-US"/>
              </w:rPr>
              <w:t>10</w:t>
            </w:r>
            <w:r>
              <w:rPr>
                <w:rFonts w:ascii="Arial" w:hAnsi="Arial" w:cs="Arial"/>
                <w:b/>
                <w:bCs/>
              </w:rPr>
              <w:t>53</w:t>
            </w:r>
          </w:p>
        </w:tc>
      </w:tr>
      <w:tr w:rsidR="005014E1" w:rsidRPr="004D379F" w14:paraId="1A417797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3DAA13EE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Утюжильный стол BF115E</w:t>
            </w:r>
          </w:p>
        </w:tc>
        <w:tc>
          <w:tcPr>
            <w:tcW w:w="5789" w:type="dxa"/>
            <w:vAlign w:val="center"/>
          </w:tcPr>
          <w:p w14:paraId="40CB6635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Прямоугольный утюжильный стол с подогревом и вакуумным отсосом.  Стол 132 х 50 см, подогрев 700 Вт, электропривод отсоса 150 Вт</w:t>
            </w:r>
          </w:p>
        </w:tc>
        <w:tc>
          <w:tcPr>
            <w:tcW w:w="1134" w:type="dxa"/>
            <w:vAlign w:val="center"/>
          </w:tcPr>
          <w:p w14:paraId="561CCEE7" w14:textId="6E0136CD" w:rsidR="005014E1" w:rsidRPr="003F7FC2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708</w:t>
            </w:r>
          </w:p>
        </w:tc>
      </w:tr>
      <w:tr w:rsidR="005014E1" w:rsidRPr="004D379F" w14:paraId="54FE46A6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5C959D7E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Утюжильный стол  BF210Е</w:t>
            </w:r>
          </w:p>
        </w:tc>
        <w:tc>
          <w:tcPr>
            <w:tcW w:w="5789" w:type="dxa"/>
            <w:vAlign w:val="center"/>
          </w:tcPr>
          <w:p w14:paraId="72C7C91B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Прямоугольный утюжильный стол с подогревом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рабочей поверхности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и</w:t>
            </w:r>
            <w:r>
              <w:rPr>
                <w:rFonts w:ascii="Arial" w:hAnsi="Arial" w:cs="Arial"/>
                <w:sz w:val="22"/>
                <w:szCs w:val="22"/>
              </w:rPr>
              <w:t xml:space="preserve"> вакуумным отсосом. Размер столешницы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1500 х 800 мм.</w:t>
            </w:r>
          </w:p>
        </w:tc>
        <w:tc>
          <w:tcPr>
            <w:tcW w:w="1134" w:type="dxa"/>
            <w:vAlign w:val="center"/>
          </w:tcPr>
          <w:p w14:paraId="757B04F2" w14:textId="7EEA40A8" w:rsidR="005014E1" w:rsidRPr="003F7FC2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</w:t>
            </w:r>
            <w:r>
              <w:rPr>
                <w:rFonts w:ascii="Arial" w:hAnsi="Arial" w:cs="Arial"/>
                <w:b/>
                <w:bCs/>
              </w:rPr>
              <w:t>83</w:t>
            </w:r>
          </w:p>
        </w:tc>
      </w:tr>
      <w:tr w:rsidR="005014E1" w:rsidRPr="004D379F" w14:paraId="7D7C823F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39E92BAB" w14:textId="2F244EE9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Утюжильный стол  BF086СЕ</w:t>
            </w:r>
          </w:p>
        </w:tc>
        <w:tc>
          <w:tcPr>
            <w:tcW w:w="5789" w:type="dxa"/>
            <w:vAlign w:val="center"/>
          </w:tcPr>
          <w:p w14:paraId="413CFF09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Прямоугольный утюжильный стол с подогревом и вакуумным отсосом, встроенным парогенератором и утюгом. Стол 132х50 см, подогрев 700 Вт, электропривод отсоса 150 Вт; бойлер 3,5 л., 1300 Вт, рабочее давление 2,8 bar; утюг 850 Вт , 1,5 кг. (1,7 кг)</w:t>
            </w:r>
          </w:p>
        </w:tc>
        <w:tc>
          <w:tcPr>
            <w:tcW w:w="1134" w:type="dxa"/>
            <w:vAlign w:val="center"/>
          </w:tcPr>
          <w:p w14:paraId="5C10D3C9" w14:textId="33D0FB26" w:rsidR="005014E1" w:rsidRPr="003F7FC2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1040</w:t>
            </w:r>
          </w:p>
        </w:tc>
      </w:tr>
      <w:tr w:rsidR="005014E1" w:rsidRPr="004D379F" w14:paraId="0FCAC14B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2C9D93DD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Утюжильный стол BF205</w:t>
            </w: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CE</w:t>
            </w:r>
          </w:p>
        </w:tc>
        <w:tc>
          <w:tcPr>
            <w:tcW w:w="5789" w:type="dxa"/>
            <w:vAlign w:val="center"/>
          </w:tcPr>
          <w:p w14:paraId="343E4B32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Прямоугольный утюжильный стол с подогревом и вакуумным отсосом, встроенным  автоматическим парогенератором непрерывного типа и утюгом. Стол 132 х 50 см, подогрев 700 Вт, электропривод отсоса 150 Вт; бойлер 3,5 л., 1800 Вт, рабочее давление 2,8 bar; утюг 850 Вт, 1,5 кг. (1,7 кг</w:t>
            </w:r>
          </w:p>
        </w:tc>
        <w:tc>
          <w:tcPr>
            <w:tcW w:w="1134" w:type="dxa"/>
            <w:vAlign w:val="center"/>
          </w:tcPr>
          <w:p w14:paraId="54D782B2" w14:textId="1304E514" w:rsidR="005014E1" w:rsidRPr="003F7FC2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</w:rPr>
              <w:t>225</w:t>
            </w:r>
          </w:p>
        </w:tc>
      </w:tr>
      <w:tr w:rsidR="005014E1" w:rsidRPr="004D379F" w14:paraId="0B20D17B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70660FAB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Утюжильный стол  BF100</w:t>
            </w: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СE</w:t>
            </w:r>
          </w:p>
        </w:tc>
        <w:tc>
          <w:tcPr>
            <w:tcW w:w="5789" w:type="dxa"/>
            <w:vAlign w:val="center"/>
          </w:tcPr>
          <w:p w14:paraId="16740085" w14:textId="77777777" w:rsidR="005014E1" w:rsidRPr="004D379F" w:rsidRDefault="005014E1" w:rsidP="00C22FB9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Утюжильный стол консольного типа</w:t>
            </w:r>
            <w:r>
              <w:rPr>
                <w:rFonts w:ascii="Arial" w:hAnsi="Arial" w:cs="Arial"/>
                <w:sz w:val="22"/>
                <w:szCs w:val="22"/>
              </w:rPr>
              <w:t xml:space="preserve"> в комплекте с утюгом,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 подогревом рабочей поверхности, встроенным парогенератором, вакуумным отсосом и ФУНКЦИЕЙ ПОДДУВА. Размер рабочей поверхности стола </w:t>
            </w:r>
            <w:r w:rsidRPr="004D379F">
              <w:rPr>
                <w:rFonts w:ascii="Arial" w:hAnsi="Arial" w:cs="Arial"/>
                <w:sz w:val="22"/>
                <w:szCs w:val="22"/>
              </w:rPr>
              <w:t>115 х 40 см, подогрев</w:t>
            </w:r>
            <w:r>
              <w:rPr>
                <w:rFonts w:ascii="Arial" w:hAnsi="Arial" w:cs="Arial"/>
                <w:sz w:val="22"/>
                <w:szCs w:val="22"/>
              </w:rPr>
              <w:t xml:space="preserve"> стола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750 Вт, электропривод отсоса 150 Вт; бойлер 3,5 л., 13</w:t>
            </w:r>
            <w:r>
              <w:rPr>
                <w:rFonts w:ascii="Arial" w:hAnsi="Arial" w:cs="Arial"/>
                <w:sz w:val="22"/>
                <w:szCs w:val="22"/>
              </w:rPr>
              <w:t>00 Вт, рабочее давление 2,8 bar.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 </w:t>
            </w:r>
            <w:r w:rsidRPr="004D379F">
              <w:rPr>
                <w:rFonts w:ascii="Arial" w:hAnsi="Arial" w:cs="Arial"/>
                <w:sz w:val="22"/>
                <w:szCs w:val="22"/>
              </w:rPr>
              <w:t>утюг</w:t>
            </w:r>
            <w:r>
              <w:rPr>
                <w:rFonts w:ascii="Arial" w:hAnsi="Arial" w:cs="Arial"/>
                <w:sz w:val="22"/>
                <w:szCs w:val="22"/>
              </w:rPr>
              <w:t xml:space="preserve">а 850 Вт, вес 1,7кг. 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74C">
              <w:rPr>
                <w:rFonts w:ascii="Arial" w:hAnsi="Arial" w:cs="Arial"/>
                <w:sz w:val="22"/>
                <w:szCs w:val="22"/>
                <w:u w:val="single"/>
              </w:rPr>
              <w:t>Поворотный рукав BF075 приобретается отдельно.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44A948" w14:textId="5496B0E1" w:rsidR="005014E1" w:rsidRPr="003F7FC2" w:rsidRDefault="005014E1" w:rsidP="00C22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940</w:t>
            </w:r>
          </w:p>
        </w:tc>
      </w:tr>
      <w:tr w:rsidR="005014E1" w:rsidRPr="004D379F" w14:paraId="6FEB2A2E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05111096" w14:textId="77777777" w:rsidR="005014E1" w:rsidRPr="004D379F" w:rsidRDefault="005014E1" w:rsidP="00C22FB9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lastRenderedPageBreak/>
              <w:t>Утюжильный стол  BF200</w:t>
            </w: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СE</w:t>
            </w:r>
          </w:p>
        </w:tc>
        <w:tc>
          <w:tcPr>
            <w:tcW w:w="5789" w:type="dxa"/>
            <w:vAlign w:val="center"/>
          </w:tcPr>
          <w:p w14:paraId="7AB6071B" w14:textId="77777777" w:rsidR="005014E1" w:rsidRPr="004D379F" w:rsidRDefault="005014E1" w:rsidP="00C22FB9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Утюжильный стол консольного типа</w:t>
            </w:r>
            <w:r>
              <w:rPr>
                <w:rFonts w:ascii="Arial" w:hAnsi="Arial" w:cs="Arial"/>
                <w:sz w:val="22"/>
                <w:szCs w:val="22"/>
              </w:rPr>
              <w:t xml:space="preserve"> в комплекте с утюгом,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с подогревом рабочей поверхности, встроенным </w:t>
            </w:r>
            <w:r w:rsidRPr="0093274C">
              <w:rPr>
                <w:rFonts w:ascii="Arial" w:hAnsi="Arial" w:cs="Arial"/>
                <w:sz w:val="22"/>
                <w:szCs w:val="22"/>
                <w:u w:val="single"/>
              </w:rPr>
              <w:t>автоматическим</w:t>
            </w:r>
            <w:r>
              <w:rPr>
                <w:rFonts w:ascii="Arial" w:hAnsi="Arial" w:cs="Arial"/>
                <w:sz w:val="22"/>
                <w:szCs w:val="22"/>
              </w:rPr>
              <w:t xml:space="preserve"> парогенератором, вакуумным отсосом и ФУНКЦИЕЙ ПОДДУВА. Размер рабочей поверхности стола </w:t>
            </w:r>
            <w:r w:rsidRPr="004D379F">
              <w:rPr>
                <w:rFonts w:ascii="Arial" w:hAnsi="Arial" w:cs="Arial"/>
                <w:sz w:val="22"/>
                <w:szCs w:val="22"/>
              </w:rPr>
              <w:t>115 х 40 см, подогрев</w:t>
            </w:r>
            <w:r>
              <w:rPr>
                <w:rFonts w:ascii="Arial" w:hAnsi="Arial" w:cs="Arial"/>
                <w:sz w:val="22"/>
                <w:szCs w:val="22"/>
              </w:rPr>
              <w:t xml:space="preserve"> стола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750 Вт, электропривод отсоса 150 Вт; бойлер 2,8 л., 1300Вт, рабочее давление 2,8 bar;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Мощность </w:t>
            </w:r>
            <w:r w:rsidRPr="004D379F">
              <w:rPr>
                <w:rFonts w:ascii="Arial" w:hAnsi="Arial" w:cs="Arial"/>
                <w:sz w:val="22"/>
                <w:szCs w:val="22"/>
              </w:rPr>
              <w:t>утюг</w:t>
            </w:r>
            <w:r>
              <w:rPr>
                <w:rFonts w:ascii="Arial" w:hAnsi="Arial" w:cs="Arial"/>
                <w:sz w:val="22"/>
                <w:szCs w:val="22"/>
              </w:rPr>
              <w:t xml:space="preserve">а 850 Вт, вес 1,7кг. 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74C">
              <w:rPr>
                <w:rFonts w:ascii="Arial" w:hAnsi="Arial" w:cs="Arial"/>
                <w:sz w:val="22"/>
                <w:szCs w:val="22"/>
                <w:u w:val="single"/>
              </w:rPr>
              <w:t>Поворотный рукав BF075 приобретается отдельно.</w:t>
            </w:r>
          </w:p>
        </w:tc>
        <w:tc>
          <w:tcPr>
            <w:tcW w:w="1134" w:type="dxa"/>
            <w:vAlign w:val="center"/>
          </w:tcPr>
          <w:p w14:paraId="343B94FD" w14:textId="0CE4E085" w:rsidR="005014E1" w:rsidRPr="003F7FC2" w:rsidRDefault="005014E1" w:rsidP="00C22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</w:rPr>
              <w:t>155</w:t>
            </w:r>
          </w:p>
        </w:tc>
      </w:tr>
      <w:tr w:rsidR="005014E1" w:rsidRPr="004D379F" w14:paraId="71A32285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C3D9BF6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Утюг FN1</w:t>
            </w:r>
          </w:p>
        </w:tc>
        <w:tc>
          <w:tcPr>
            <w:tcW w:w="5789" w:type="dxa"/>
            <w:vAlign w:val="center"/>
          </w:tcPr>
          <w:p w14:paraId="0294FDAB" w14:textId="77777777" w:rsidR="005014E1" w:rsidRPr="004D379F" w:rsidRDefault="005014E1" w:rsidP="00F0290E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Электропаровой утюг 1,5 кг, 850 Вт</w:t>
            </w:r>
          </w:p>
        </w:tc>
        <w:tc>
          <w:tcPr>
            <w:tcW w:w="1134" w:type="dxa"/>
            <w:vAlign w:val="center"/>
          </w:tcPr>
          <w:p w14:paraId="28D43FAC" w14:textId="3A9BCE75" w:rsidR="005014E1" w:rsidRPr="00D572C1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109</w:t>
            </w:r>
          </w:p>
        </w:tc>
      </w:tr>
      <w:tr w:rsidR="005014E1" w:rsidRPr="004D379F" w14:paraId="619E72A7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A704347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Утюг FP1</w:t>
            </w:r>
          </w:p>
        </w:tc>
        <w:tc>
          <w:tcPr>
            <w:tcW w:w="5789" w:type="dxa"/>
            <w:vAlign w:val="center"/>
          </w:tcPr>
          <w:p w14:paraId="5FD1B11D" w14:textId="77777777" w:rsidR="005014E1" w:rsidRPr="004D379F" w:rsidRDefault="005014E1" w:rsidP="00F0290E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Электропаровой утюг 1,7 кг, 850 Вт</w:t>
            </w:r>
          </w:p>
        </w:tc>
        <w:tc>
          <w:tcPr>
            <w:tcW w:w="1134" w:type="dxa"/>
            <w:vAlign w:val="center"/>
          </w:tcPr>
          <w:p w14:paraId="0A8499D4" w14:textId="01A1CAD7" w:rsidR="005014E1" w:rsidRPr="00D572C1" w:rsidRDefault="005014E1" w:rsidP="003B13E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111</w:t>
            </w:r>
          </w:p>
        </w:tc>
      </w:tr>
      <w:tr w:rsidR="005014E1" w:rsidRPr="004D379F" w14:paraId="2ABAB223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6A1500E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Утюг FPIR2</w:t>
            </w:r>
          </w:p>
        </w:tc>
        <w:tc>
          <w:tcPr>
            <w:tcW w:w="5789" w:type="dxa"/>
            <w:vAlign w:val="center"/>
          </w:tcPr>
          <w:p w14:paraId="4588E554" w14:textId="77777777" w:rsidR="005014E1" w:rsidRPr="004D379F" w:rsidRDefault="005014E1" w:rsidP="00F0290E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bCs/>
                <w:sz w:val="22"/>
                <w:szCs w:val="22"/>
              </w:rPr>
              <w:t>Электропаровой утюг  2,0 кг  850 Вт</w:t>
            </w:r>
          </w:p>
        </w:tc>
        <w:tc>
          <w:tcPr>
            <w:tcW w:w="1134" w:type="dxa"/>
            <w:vAlign w:val="center"/>
          </w:tcPr>
          <w:p w14:paraId="2FD2A2DB" w14:textId="0EF42730" w:rsidR="005014E1" w:rsidRPr="00CA34BB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231</w:t>
            </w:r>
          </w:p>
        </w:tc>
      </w:tr>
      <w:tr w:rsidR="005014E1" w:rsidRPr="004D379F" w14:paraId="63BC0155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5750BE6F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Утюг FPIR3</w:t>
            </w:r>
          </w:p>
        </w:tc>
        <w:tc>
          <w:tcPr>
            <w:tcW w:w="5789" w:type="dxa"/>
            <w:vAlign w:val="center"/>
          </w:tcPr>
          <w:p w14:paraId="4FA67A5F" w14:textId="77777777" w:rsidR="005014E1" w:rsidRPr="004D379F" w:rsidRDefault="005014E1" w:rsidP="00F0290E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Электропаровой утюг 3,0 кг, 850 Вт</w:t>
            </w:r>
          </w:p>
        </w:tc>
        <w:tc>
          <w:tcPr>
            <w:tcW w:w="1134" w:type="dxa"/>
            <w:vAlign w:val="center"/>
          </w:tcPr>
          <w:p w14:paraId="40B16461" w14:textId="2264D750" w:rsidR="005014E1" w:rsidRPr="00CA34BB" w:rsidRDefault="005014E1" w:rsidP="003B13E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231</w:t>
            </w:r>
          </w:p>
        </w:tc>
      </w:tr>
      <w:tr w:rsidR="005014E1" w:rsidRPr="004D379F" w14:paraId="7472B5DC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3E8BFA9D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Рукав BF075</w:t>
            </w:r>
          </w:p>
        </w:tc>
        <w:tc>
          <w:tcPr>
            <w:tcW w:w="5789" w:type="dxa"/>
            <w:vAlign w:val="center"/>
          </w:tcPr>
          <w:p w14:paraId="1B1A1F9F" w14:textId="77777777" w:rsidR="005014E1" w:rsidRPr="004D379F" w:rsidRDefault="005014E1" w:rsidP="00F0290E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 xml:space="preserve">Дополнительный рукав к консольным столам </w:t>
            </w:r>
            <w:r w:rsidRPr="004D379F">
              <w:rPr>
                <w:rFonts w:ascii="Arial" w:hAnsi="Arial" w:cs="Arial"/>
                <w:sz w:val="22"/>
                <w:szCs w:val="22"/>
                <w:lang w:val="en-US"/>
              </w:rPr>
              <w:t>Bieffe</w:t>
            </w:r>
            <w:r w:rsidRPr="004D379F">
              <w:rPr>
                <w:rFonts w:ascii="Arial" w:hAnsi="Arial" w:cs="Arial"/>
                <w:sz w:val="22"/>
                <w:szCs w:val="22"/>
              </w:rPr>
              <w:t>, с вакуумным отсосом, размер 49х8х11 см</w:t>
            </w:r>
          </w:p>
        </w:tc>
        <w:tc>
          <w:tcPr>
            <w:tcW w:w="1134" w:type="dxa"/>
            <w:vAlign w:val="center"/>
          </w:tcPr>
          <w:p w14:paraId="543BCE48" w14:textId="785DF477" w:rsidR="005014E1" w:rsidRPr="00CA34BB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</w:t>
            </w:r>
          </w:p>
        </w:tc>
      </w:tr>
      <w:tr w:rsidR="005014E1" w:rsidRPr="004D379F" w14:paraId="63F0FB7F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6FB7C1BD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Рукав BF074</w:t>
            </w:r>
          </w:p>
        </w:tc>
        <w:tc>
          <w:tcPr>
            <w:tcW w:w="5789" w:type="dxa"/>
            <w:vAlign w:val="center"/>
          </w:tcPr>
          <w:p w14:paraId="77906392" w14:textId="77777777" w:rsidR="005014E1" w:rsidRPr="004D379F" w:rsidRDefault="005014E1" w:rsidP="00F0290E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 xml:space="preserve">Дополнительный рукав к консольным столам </w:t>
            </w:r>
            <w:r w:rsidRPr="004D379F">
              <w:rPr>
                <w:rFonts w:ascii="Arial" w:hAnsi="Arial" w:cs="Arial"/>
                <w:sz w:val="22"/>
                <w:szCs w:val="22"/>
                <w:lang w:val="en-US"/>
              </w:rPr>
              <w:t>Bieffe</w:t>
            </w:r>
            <w:r w:rsidRPr="004D379F">
              <w:rPr>
                <w:rFonts w:ascii="Arial" w:hAnsi="Arial" w:cs="Arial"/>
                <w:sz w:val="22"/>
                <w:szCs w:val="22"/>
              </w:rPr>
              <w:t>, с подогревом и вакуумным отсосом, размер 49х8х11 см</w:t>
            </w:r>
          </w:p>
        </w:tc>
        <w:tc>
          <w:tcPr>
            <w:tcW w:w="1134" w:type="dxa"/>
            <w:vAlign w:val="center"/>
          </w:tcPr>
          <w:p w14:paraId="7948D83D" w14:textId="17E94AF1" w:rsidR="005014E1" w:rsidRPr="00CA34BB" w:rsidRDefault="005014E1" w:rsidP="003B13E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</w:t>
            </w:r>
          </w:p>
        </w:tc>
      </w:tr>
      <w:tr w:rsidR="005014E1" w:rsidRPr="004D379F" w14:paraId="1EC0E6ED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2EED2EA6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Колодка BF011</w:t>
            </w:r>
          </w:p>
        </w:tc>
        <w:tc>
          <w:tcPr>
            <w:tcW w:w="5789" w:type="dxa"/>
            <w:vAlign w:val="center"/>
          </w:tcPr>
          <w:p w14:paraId="5C236547" w14:textId="77777777" w:rsidR="005014E1" w:rsidRPr="004D379F" w:rsidRDefault="005014E1" w:rsidP="00F0290E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Дополнительная колодка для  глажения  рукавов, размер 55х8х12 см</w:t>
            </w:r>
          </w:p>
        </w:tc>
        <w:tc>
          <w:tcPr>
            <w:tcW w:w="1134" w:type="dxa"/>
            <w:vAlign w:val="center"/>
          </w:tcPr>
          <w:p w14:paraId="54F13FDD" w14:textId="46358095" w:rsidR="005014E1" w:rsidRPr="00CA34BB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</w:t>
            </w:r>
          </w:p>
        </w:tc>
      </w:tr>
      <w:tr w:rsidR="005014E1" w:rsidRPr="004D379F" w14:paraId="72325B15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6967C366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Щетка AR115</w:t>
            </w:r>
          </w:p>
        </w:tc>
        <w:tc>
          <w:tcPr>
            <w:tcW w:w="5789" w:type="dxa"/>
            <w:vAlign w:val="center"/>
          </w:tcPr>
          <w:p w14:paraId="4CC00DD3" w14:textId="77777777" w:rsidR="005014E1" w:rsidRPr="004D379F" w:rsidRDefault="005014E1" w:rsidP="00F0290E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Паровая щетка к парогенераторам «Bieffe»,  напряжение 220В, мощность 500 Вт</w:t>
            </w:r>
          </w:p>
        </w:tc>
        <w:tc>
          <w:tcPr>
            <w:tcW w:w="1134" w:type="dxa"/>
            <w:vAlign w:val="center"/>
          </w:tcPr>
          <w:p w14:paraId="7EDF3576" w14:textId="7F89F464" w:rsidR="005014E1" w:rsidRPr="00CA34BB" w:rsidRDefault="005014E1" w:rsidP="003B13E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236</w:t>
            </w:r>
          </w:p>
        </w:tc>
      </w:tr>
      <w:tr w:rsidR="005014E1" w:rsidRPr="004D379F" w14:paraId="68C2CEFA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0DD1DAE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Паровая щетка без ворса  KITAV11</w:t>
            </w:r>
          </w:p>
        </w:tc>
        <w:tc>
          <w:tcPr>
            <w:tcW w:w="5789" w:type="dxa"/>
            <w:vAlign w:val="center"/>
          </w:tcPr>
          <w:p w14:paraId="0DC8692A" w14:textId="77777777" w:rsidR="005014E1" w:rsidRPr="004D379F" w:rsidRDefault="005014E1" w:rsidP="00F0290E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 xml:space="preserve">Щётка-утюг предназначена для работы в вертикальном положении. Мощность нагрева тэна 500 Вт. Длинна провода электропитания и парового шланга 2,5 метра. </w:t>
            </w:r>
          </w:p>
        </w:tc>
        <w:tc>
          <w:tcPr>
            <w:tcW w:w="1134" w:type="dxa"/>
            <w:vAlign w:val="center"/>
          </w:tcPr>
          <w:p w14:paraId="5C7738A3" w14:textId="2810632F" w:rsidR="005014E1" w:rsidRPr="00CA34BB" w:rsidRDefault="005014E1" w:rsidP="003B13E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589</w:t>
            </w:r>
          </w:p>
        </w:tc>
      </w:tr>
      <w:tr w:rsidR="005014E1" w:rsidRPr="004D379F" w14:paraId="58224043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148B36D9" w14:textId="77777777" w:rsidR="005014E1" w:rsidRPr="004D379F" w:rsidRDefault="005014E1" w:rsidP="00F0290E">
            <w:pPr>
              <w:autoSpaceDE w:val="0"/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Пароваящетка</w:t>
            </w: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  <w:lang w:val="en-US"/>
              </w:rPr>
              <w:t xml:space="preserve"> Bieffe RIS1002</w:t>
            </w:r>
          </w:p>
          <w:p w14:paraId="3BC3D722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  <w:lang w:val="en-US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color w:val="FF0000"/>
                <w:sz w:val="22"/>
                <w:szCs w:val="22"/>
                <w:lang w:val="en-US"/>
              </w:rPr>
              <w:t>NEW</w:t>
            </w:r>
          </w:p>
        </w:tc>
        <w:tc>
          <w:tcPr>
            <w:tcW w:w="5789" w:type="dxa"/>
            <w:vAlign w:val="center"/>
          </w:tcPr>
          <w:p w14:paraId="632104F2" w14:textId="77777777" w:rsidR="005014E1" w:rsidRPr="004D379F" w:rsidRDefault="005014E1" w:rsidP="00F02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Паровую щетку Bieffe  RIS1002  можно установить на любой парогенератор, подключение 220</w:t>
            </w:r>
            <w:r w:rsidRPr="004D379F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Pr="004D379F">
              <w:rPr>
                <w:rFonts w:ascii="Arial" w:hAnsi="Arial" w:cs="Arial"/>
                <w:sz w:val="22"/>
                <w:szCs w:val="22"/>
              </w:rPr>
              <w:t xml:space="preserve">, в щётке установлен тэн 350Вт для подогрева пара. На ручке щетки установлена кнопка при  нажатии на которую осуществляется выход пара.  </w:t>
            </w:r>
          </w:p>
          <w:p w14:paraId="04C7B0B4" w14:textId="77777777" w:rsidR="005014E1" w:rsidRPr="004D379F" w:rsidRDefault="005014E1" w:rsidP="00F0290E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D2955F" w14:textId="03E94BDA" w:rsidR="005014E1" w:rsidRPr="00D572C1" w:rsidRDefault="005014E1" w:rsidP="003B13E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en-US"/>
              </w:rPr>
            </w:pPr>
            <w:r w:rsidRPr="00AF562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5014E1" w:rsidRPr="004D379F" w14:paraId="3C4C871F" w14:textId="77777777" w:rsidTr="00501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35082767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Подставка Bieffe BF007  для парогенератора</w:t>
            </w:r>
          </w:p>
        </w:tc>
        <w:tc>
          <w:tcPr>
            <w:tcW w:w="5789" w:type="dxa"/>
            <w:vAlign w:val="center"/>
          </w:tcPr>
          <w:p w14:paraId="14DC64D3" w14:textId="77777777" w:rsidR="005014E1" w:rsidRPr="004D379F" w:rsidRDefault="005014E1" w:rsidP="00F0290E">
            <w:pPr>
              <w:snapToGrid w:val="0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Подставка для парогенераторов с дополнительной полкой.</w:t>
            </w:r>
          </w:p>
        </w:tc>
        <w:tc>
          <w:tcPr>
            <w:tcW w:w="1134" w:type="dxa"/>
            <w:vAlign w:val="center"/>
          </w:tcPr>
          <w:p w14:paraId="6614B44A" w14:textId="7A7EF45D" w:rsidR="005014E1" w:rsidRPr="00CA34BB" w:rsidRDefault="005014E1" w:rsidP="004D379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</w:tr>
      <w:tr w:rsidR="005014E1" w:rsidRPr="004D379F" w14:paraId="5CF8A794" w14:textId="77777777" w:rsidTr="005014E1">
        <w:trPr>
          <w:cantSplit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vAlign w:val="center"/>
          </w:tcPr>
          <w:p w14:paraId="5EE87891" w14:textId="77777777" w:rsidR="005014E1" w:rsidRPr="004D379F" w:rsidRDefault="005014E1" w:rsidP="00F0290E">
            <w:pPr>
              <w:snapToGrid w:val="0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4D379F">
              <w:rPr>
                <w:rFonts w:ascii="Arial" w:hAnsi="Arial" w:cs="Arial"/>
                <w:bCs w:val="0"/>
                <w:iCs/>
                <w:caps/>
                <w:sz w:val="22"/>
                <w:szCs w:val="22"/>
              </w:rPr>
              <w:t>Подставка Bieffe BF050  для парогенератора</w:t>
            </w:r>
          </w:p>
        </w:tc>
        <w:tc>
          <w:tcPr>
            <w:tcW w:w="5789" w:type="dxa"/>
            <w:vAlign w:val="center"/>
          </w:tcPr>
          <w:p w14:paraId="17663762" w14:textId="77777777" w:rsidR="005014E1" w:rsidRPr="004D379F" w:rsidRDefault="005014E1" w:rsidP="00F0290E">
            <w:pPr>
              <w:snapToGrid w:val="0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4D379F">
              <w:rPr>
                <w:rFonts w:ascii="Arial" w:hAnsi="Arial" w:cs="Arial"/>
                <w:sz w:val="22"/>
                <w:szCs w:val="22"/>
              </w:rPr>
              <w:t>Подставка для парогенераторов с дополнительной полкой.</w:t>
            </w:r>
          </w:p>
        </w:tc>
        <w:tc>
          <w:tcPr>
            <w:tcW w:w="1134" w:type="dxa"/>
            <w:vAlign w:val="center"/>
          </w:tcPr>
          <w:p w14:paraId="476762DF" w14:textId="2D15C640" w:rsidR="005014E1" w:rsidRPr="00CA34BB" w:rsidRDefault="005014E1" w:rsidP="004D379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</w:p>
        </w:tc>
      </w:tr>
    </w:tbl>
    <w:p w14:paraId="4A41BEF8" w14:textId="77777777" w:rsidR="00F0290E" w:rsidRDefault="00F0290E" w:rsidP="00F0290E">
      <w:pPr>
        <w:jc w:val="center"/>
        <w:rPr>
          <w:rFonts w:ascii="Arial" w:hAnsi="Arial" w:cs="Arial"/>
          <w:b/>
          <w:szCs w:val="22"/>
        </w:rPr>
      </w:pPr>
    </w:p>
    <w:p w14:paraId="574800A4" w14:textId="77777777" w:rsidR="00F0290E" w:rsidRPr="00F0290E" w:rsidRDefault="00F0290E" w:rsidP="00F0290E">
      <w:pPr>
        <w:jc w:val="center"/>
        <w:rPr>
          <w:rFonts w:ascii="Arial" w:hAnsi="Arial" w:cs="Arial"/>
          <w:b/>
          <w:szCs w:val="22"/>
        </w:rPr>
      </w:pPr>
      <w:r w:rsidRPr="00F0290E">
        <w:rPr>
          <w:rFonts w:ascii="Arial" w:hAnsi="Arial" w:cs="Arial"/>
          <w:b/>
          <w:szCs w:val="22"/>
        </w:rPr>
        <w:t>*Подлежащая уплате в рублях сумма определяется по официальному курсу  валюты  на день платежа, если иной курс или иная дата его определения не установлены законом или соглашением сторон.</w:t>
      </w:r>
    </w:p>
    <w:sectPr w:rsidR="00F0290E" w:rsidRPr="00F0290E" w:rsidSect="00AD0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0" w:right="720" w:bottom="720" w:left="720" w:header="1525" w:footer="709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B30E8" w14:textId="77777777" w:rsidR="00AF2AC3" w:rsidRDefault="00AF2AC3" w:rsidP="008E209E">
      <w:r>
        <w:separator/>
      </w:r>
    </w:p>
  </w:endnote>
  <w:endnote w:type="continuationSeparator" w:id="0">
    <w:p w14:paraId="583C0212" w14:textId="77777777" w:rsidR="00AF2AC3" w:rsidRDefault="00AF2AC3" w:rsidP="008E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B601" w14:textId="77777777" w:rsidR="003B13EF" w:rsidRDefault="003B13EF" w:rsidP="00CF3EA9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61EFD3" w14:textId="77777777" w:rsidR="003B13EF" w:rsidRDefault="003B13EF" w:rsidP="007E17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9D63" w14:textId="0C1ECF8A" w:rsidR="003B13EF" w:rsidRPr="007E17A4" w:rsidRDefault="003B13EF" w:rsidP="007E17A4">
    <w:pPr>
      <w:pStyle w:val="a5"/>
      <w:framePr w:wrap="none" w:vAnchor="text" w:hAnchor="page" w:x="11062" w:y="154"/>
      <w:rPr>
        <w:rStyle w:val="a7"/>
        <w:rFonts w:ascii="Arial" w:hAnsi="Arial" w:cs="Arial"/>
      </w:rPr>
    </w:pPr>
    <w:r w:rsidRPr="007E17A4">
      <w:rPr>
        <w:rStyle w:val="a7"/>
        <w:rFonts w:ascii="Arial" w:hAnsi="Arial" w:cs="Arial"/>
      </w:rPr>
      <w:fldChar w:fldCharType="begin"/>
    </w:r>
    <w:r w:rsidRPr="007E17A4">
      <w:rPr>
        <w:rStyle w:val="a7"/>
        <w:rFonts w:ascii="Arial" w:hAnsi="Arial" w:cs="Arial"/>
      </w:rPr>
      <w:instrText xml:space="preserve">PAGE  </w:instrText>
    </w:r>
    <w:r w:rsidRPr="007E17A4">
      <w:rPr>
        <w:rStyle w:val="a7"/>
        <w:rFonts w:ascii="Arial" w:hAnsi="Arial" w:cs="Arial"/>
      </w:rPr>
      <w:fldChar w:fldCharType="separate"/>
    </w:r>
    <w:r w:rsidR="005014E1">
      <w:rPr>
        <w:rStyle w:val="a7"/>
        <w:rFonts w:ascii="Arial" w:hAnsi="Arial" w:cs="Arial"/>
        <w:noProof/>
      </w:rPr>
      <w:t>2</w:t>
    </w:r>
    <w:r w:rsidRPr="007E17A4">
      <w:rPr>
        <w:rStyle w:val="a7"/>
        <w:rFonts w:ascii="Arial" w:hAnsi="Arial" w:cs="Arial"/>
      </w:rPr>
      <w:fldChar w:fldCharType="end"/>
    </w:r>
  </w:p>
  <w:p w14:paraId="7106851A" w14:textId="77777777" w:rsidR="003B13EF" w:rsidRDefault="003B13EF" w:rsidP="007E17A4">
    <w:pPr>
      <w:pStyle w:val="a5"/>
      <w:ind w:right="360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58C7427" wp14:editId="4850B689">
          <wp:simplePos x="0" y="0"/>
          <wp:positionH relativeFrom="column">
            <wp:posOffset>-1590749</wp:posOffset>
          </wp:positionH>
          <wp:positionV relativeFrom="paragraph">
            <wp:posOffset>92592</wp:posOffset>
          </wp:positionV>
          <wp:extent cx="8315214" cy="118039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C13B" w14:textId="77777777" w:rsidR="003B13EF" w:rsidRDefault="003B13EF">
    <w:pPr>
      <w:pStyle w:val="a5"/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5CF1C839" wp14:editId="429B2D71">
          <wp:simplePos x="0" y="0"/>
          <wp:positionH relativeFrom="column">
            <wp:posOffset>-1273943</wp:posOffset>
          </wp:positionH>
          <wp:positionV relativeFrom="paragraph">
            <wp:posOffset>94349</wp:posOffset>
          </wp:positionV>
          <wp:extent cx="8315214" cy="1180390"/>
          <wp:effectExtent l="0" t="0" r="0" b="127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5214" cy="11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CDA5" w14:textId="77777777" w:rsidR="00AF2AC3" w:rsidRDefault="00AF2AC3" w:rsidP="008E209E">
      <w:r>
        <w:separator/>
      </w:r>
    </w:p>
  </w:footnote>
  <w:footnote w:type="continuationSeparator" w:id="0">
    <w:p w14:paraId="2BA86BB4" w14:textId="77777777" w:rsidR="00AF2AC3" w:rsidRDefault="00AF2AC3" w:rsidP="008E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45544" w14:textId="77777777" w:rsidR="005014E1" w:rsidRDefault="005014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855B" w14:textId="5296A929" w:rsidR="003B13EF" w:rsidRPr="004F47C4" w:rsidRDefault="003B13EF" w:rsidP="007E17A4">
    <w:pPr>
      <w:pStyle w:val="a3"/>
      <w:jc w:val="right"/>
      <w:rPr>
        <w:b/>
        <w:color w:val="FFFFFF" w:themeColor="background1"/>
      </w:rPr>
    </w:pP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66432" behindDoc="1" locked="0" layoutInCell="1" allowOverlap="1" wp14:anchorId="659A4BF9" wp14:editId="6B617ECC">
          <wp:simplePos x="0" y="0"/>
          <wp:positionH relativeFrom="column">
            <wp:posOffset>4370705</wp:posOffset>
          </wp:positionH>
          <wp:positionV relativeFrom="paragraph">
            <wp:posOffset>-648657</wp:posOffset>
          </wp:positionV>
          <wp:extent cx="2465705" cy="70929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ff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540F" w14:textId="0CF07DBD" w:rsidR="003B13EF" w:rsidRPr="004F47C4" w:rsidRDefault="003B13EF" w:rsidP="005014E1">
    <w:pPr>
      <w:pStyle w:val="a3"/>
      <w:rPr>
        <w:b/>
        <w:color w:val="FFFFFF" w:themeColor="background1"/>
      </w:rPr>
    </w:pPr>
    <w:r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64384" behindDoc="1" locked="0" layoutInCell="1" allowOverlap="1" wp14:anchorId="5B7792B7" wp14:editId="1544545E">
          <wp:simplePos x="0" y="0"/>
          <wp:positionH relativeFrom="column">
            <wp:posOffset>4372932</wp:posOffset>
          </wp:positionH>
          <wp:positionV relativeFrom="paragraph">
            <wp:posOffset>-668020</wp:posOffset>
          </wp:positionV>
          <wp:extent cx="2465705" cy="7092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ff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5225"/>
    </w:tblGrid>
    <w:tr w:rsidR="003B13EF" w:rsidRPr="00422A7B" w14:paraId="18BA89CA" w14:textId="77777777" w:rsidTr="00CF3EA9">
      <w:tc>
        <w:tcPr>
          <w:tcW w:w="5225" w:type="dxa"/>
        </w:tcPr>
        <w:p w14:paraId="61C99BB7" w14:textId="05513B41" w:rsidR="003B13EF" w:rsidRPr="002827BB" w:rsidRDefault="003B13EF" w:rsidP="00CF3EA9">
          <w:pPr>
            <w:rPr>
              <w:rFonts w:ascii="Arial" w:eastAsia="Times New Roman" w:hAnsi="Arial" w:cs="Arial"/>
              <w:sz w:val="20"/>
              <w:szCs w:val="20"/>
              <w:lang w:val="en-US"/>
            </w:rPr>
          </w:pPr>
        </w:p>
      </w:tc>
      <w:tc>
        <w:tcPr>
          <w:tcW w:w="5225" w:type="dxa"/>
        </w:tcPr>
        <w:p w14:paraId="36AFFE46" w14:textId="7B62FE4A" w:rsidR="003B13EF" w:rsidRPr="00DF6C8D" w:rsidRDefault="003B13EF" w:rsidP="00CF3EA9">
          <w:pPr>
            <w:pStyle w:val="a3"/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</w:tbl>
  <w:p w14:paraId="4744D35D" w14:textId="77777777" w:rsidR="003B13EF" w:rsidRPr="00FC6828" w:rsidRDefault="003B13EF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7FD"/>
    <w:multiLevelType w:val="hybridMultilevel"/>
    <w:tmpl w:val="B0FE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04AF8"/>
    <w:multiLevelType w:val="hybridMultilevel"/>
    <w:tmpl w:val="AAA62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F0265"/>
    <w:multiLevelType w:val="hybridMultilevel"/>
    <w:tmpl w:val="2ED6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9E"/>
    <w:rsid w:val="0000234C"/>
    <w:rsid w:val="000059B2"/>
    <w:rsid w:val="00006FC7"/>
    <w:rsid w:val="000124AC"/>
    <w:rsid w:val="0001291B"/>
    <w:rsid w:val="0002381A"/>
    <w:rsid w:val="00032751"/>
    <w:rsid w:val="000341BE"/>
    <w:rsid w:val="0004107B"/>
    <w:rsid w:val="00061704"/>
    <w:rsid w:val="00063132"/>
    <w:rsid w:val="000652FD"/>
    <w:rsid w:val="000753C8"/>
    <w:rsid w:val="00084E1D"/>
    <w:rsid w:val="00085B27"/>
    <w:rsid w:val="000A02E9"/>
    <w:rsid w:val="000A173A"/>
    <w:rsid w:val="000A21C9"/>
    <w:rsid w:val="000A506F"/>
    <w:rsid w:val="000B010D"/>
    <w:rsid w:val="000B3C1A"/>
    <w:rsid w:val="000C2ED1"/>
    <w:rsid w:val="000D05C7"/>
    <w:rsid w:val="000D768E"/>
    <w:rsid w:val="000E2075"/>
    <w:rsid w:val="00100C95"/>
    <w:rsid w:val="0011001A"/>
    <w:rsid w:val="00124225"/>
    <w:rsid w:val="00143F8E"/>
    <w:rsid w:val="00152FDE"/>
    <w:rsid w:val="00154A0D"/>
    <w:rsid w:val="00165235"/>
    <w:rsid w:val="001718CC"/>
    <w:rsid w:val="001A6C3A"/>
    <w:rsid w:val="001C05E6"/>
    <w:rsid w:val="001C5137"/>
    <w:rsid w:val="001D6EDD"/>
    <w:rsid w:val="001E4A0D"/>
    <w:rsid w:val="00207864"/>
    <w:rsid w:val="002173F1"/>
    <w:rsid w:val="0022182A"/>
    <w:rsid w:val="002476F8"/>
    <w:rsid w:val="00252E06"/>
    <w:rsid w:val="00262423"/>
    <w:rsid w:val="00270549"/>
    <w:rsid w:val="002827BB"/>
    <w:rsid w:val="00285BE7"/>
    <w:rsid w:val="00291173"/>
    <w:rsid w:val="002A2287"/>
    <w:rsid w:val="002C3D17"/>
    <w:rsid w:val="002C450F"/>
    <w:rsid w:val="002E0DEE"/>
    <w:rsid w:val="002E0E22"/>
    <w:rsid w:val="002F0FF4"/>
    <w:rsid w:val="002F2F19"/>
    <w:rsid w:val="00313BF3"/>
    <w:rsid w:val="0031402E"/>
    <w:rsid w:val="00320DB4"/>
    <w:rsid w:val="003268FC"/>
    <w:rsid w:val="003334E6"/>
    <w:rsid w:val="00340D69"/>
    <w:rsid w:val="0034725B"/>
    <w:rsid w:val="00354FAF"/>
    <w:rsid w:val="00361460"/>
    <w:rsid w:val="0036224A"/>
    <w:rsid w:val="00365C04"/>
    <w:rsid w:val="00391026"/>
    <w:rsid w:val="003A5438"/>
    <w:rsid w:val="003B13EF"/>
    <w:rsid w:val="003C5669"/>
    <w:rsid w:val="003D204E"/>
    <w:rsid w:val="003F3843"/>
    <w:rsid w:val="003F7FC2"/>
    <w:rsid w:val="004020F9"/>
    <w:rsid w:val="00422A7B"/>
    <w:rsid w:val="00435DF4"/>
    <w:rsid w:val="00466A21"/>
    <w:rsid w:val="0048218C"/>
    <w:rsid w:val="004C769B"/>
    <w:rsid w:val="004D196D"/>
    <w:rsid w:val="004D379F"/>
    <w:rsid w:val="004D76A1"/>
    <w:rsid w:val="004F47C4"/>
    <w:rsid w:val="005014E1"/>
    <w:rsid w:val="00505CE7"/>
    <w:rsid w:val="0053023E"/>
    <w:rsid w:val="005603CE"/>
    <w:rsid w:val="00586A5C"/>
    <w:rsid w:val="00587039"/>
    <w:rsid w:val="005C5C5B"/>
    <w:rsid w:val="005E061A"/>
    <w:rsid w:val="005E419D"/>
    <w:rsid w:val="00605578"/>
    <w:rsid w:val="0061013D"/>
    <w:rsid w:val="0061152D"/>
    <w:rsid w:val="006137BA"/>
    <w:rsid w:val="00615C90"/>
    <w:rsid w:val="006407C8"/>
    <w:rsid w:val="00642972"/>
    <w:rsid w:val="00654511"/>
    <w:rsid w:val="00655853"/>
    <w:rsid w:val="0067358F"/>
    <w:rsid w:val="00685D57"/>
    <w:rsid w:val="0069136C"/>
    <w:rsid w:val="00694D8F"/>
    <w:rsid w:val="006A0048"/>
    <w:rsid w:val="006A4DDA"/>
    <w:rsid w:val="006C5DC2"/>
    <w:rsid w:val="006C6BC3"/>
    <w:rsid w:val="006D62CB"/>
    <w:rsid w:val="006E2439"/>
    <w:rsid w:val="006E33AD"/>
    <w:rsid w:val="00712CD2"/>
    <w:rsid w:val="00712F31"/>
    <w:rsid w:val="007257EF"/>
    <w:rsid w:val="00736B30"/>
    <w:rsid w:val="00741B73"/>
    <w:rsid w:val="0074445E"/>
    <w:rsid w:val="00747806"/>
    <w:rsid w:val="0076399A"/>
    <w:rsid w:val="00776C3E"/>
    <w:rsid w:val="00785534"/>
    <w:rsid w:val="00785F8A"/>
    <w:rsid w:val="007A2D3F"/>
    <w:rsid w:val="007A4A6E"/>
    <w:rsid w:val="007B6C0C"/>
    <w:rsid w:val="007C73E6"/>
    <w:rsid w:val="007D1AB9"/>
    <w:rsid w:val="007D74EF"/>
    <w:rsid w:val="007E17A4"/>
    <w:rsid w:val="007E480B"/>
    <w:rsid w:val="007E52DE"/>
    <w:rsid w:val="007F1527"/>
    <w:rsid w:val="007F3971"/>
    <w:rsid w:val="00817F6E"/>
    <w:rsid w:val="00821925"/>
    <w:rsid w:val="008317DA"/>
    <w:rsid w:val="00837740"/>
    <w:rsid w:val="008534F1"/>
    <w:rsid w:val="00863493"/>
    <w:rsid w:val="008968F2"/>
    <w:rsid w:val="008A5304"/>
    <w:rsid w:val="008C5878"/>
    <w:rsid w:val="008E209E"/>
    <w:rsid w:val="008E22BC"/>
    <w:rsid w:val="00921F45"/>
    <w:rsid w:val="0092269C"/>
    <w:rsid w:val="00944770"/>
    <w:rsid w:val="00947C72"/>
    <w:rsid w:val="009517A2"/>
    <w:rsid w:val="00980BA7"/>
    <w:rsid w:val="009818EF"/>
    <w:rsid w:val="0098243B"/>
    <w:rsid w:val="009B472F"/>
    <w:rsid w:val="009B5DD2"/>
    <w:rsid w:val="009E3760"/>
    <w:rsid w:val="00A0348E"/>
    <w:rsid w:val="00A0511F"/>
    <w:rsid w:val="00A129A5"/>
    <w:rsid w:val="00A135B7"/>
    <w:rsid w:val="00A150DA"/>
    <w:rsid w:val="00A30C4D"/>
    <w:rsid w:val="00A36602"/>
    <w:rsid w:val="00A43DBC"/>
    <w:rsid w:val="00A45754"/>
    <w:rsid w:val="00A600E9"/>
    <w:rsid w:val="00A65E1E"/>
    <w:rsid w:val="00A72E6A"/>
    <w:rsid w:val="00A77593"/>
    <w:rsid w:val="00A93065"/>
    <w:rsid w:val="00AB69DC"/>
    <w:rsid w:val="00AC3E99"/>
    <w:rsid w:val="00AC6D68"/>
    <w:rsid w:val="00AC7CF0"/>
    <w:rsid w:val="00AD0392"/>
    <w:rsid w:val="00AD6E8C"/>
    <w:rsid w:val="00AD6EEA"/>
    <w:rsid w:val="00AF2AC3"/>
    <w:rsid w:val="00AF5628"/>
    <w:rsid w:val="00B21E6D"/>
    <w:rsid w:val="00B52881"/>
    <w:rsid w:val="00B56471"/>
    <w:rsid w:val="00B83774"/>
    <w:rsid w:val="00BA1B18"/>
    <w:rsid w:val="00BA2383"/>
    <w:rsid w:val="00BC43CA"/>
    <w:rsid w:val="00BE1E60"/>
    <w:rsid w:val="00BE48A6"/>
    <w:rsid w:val="00C01075"/>
    <w:rsid w:val="00C10E91"/>
    <w:rsid w:val="00C12E11"/>
    <w:rsid w:val="00C20051"/>
    <w:rsid w:val="00C21A05"/>
    <w:rsid w:val="00C22FB9"/>
    <w:rsid w:val="00C40AE4"/>
    <w:rsid w:val="00C87862"/>
    <w:rsid w:val="00CA34BB"/>
    <w:rsid w:val="00CB3E92"/>
    <w:rsid w:val="00CC674B"/>
    <w:rsid w:val="00CC7CAC"/>
    <w:rsid w:val="00CD4E4E"/>
    <w:rsid w:val="00CD50A3"/>
    <w:rsid w:val="00CE447E"/>
    <w:rsid w:val="00CF0A07"/>
    <w:rsid w:val="00CF3EA9"/>
    <w:rsid w:val="00D21FCB"/>
    <w:rsid w:val="00D2438B"/>
    <w:rsid w:val="00D43D13"/>
    <w:rsid w:val="00D53BB0"/>
    <w:rsid w:val="00D556FF"/>
    <w:rsid w:val="00D572C1"/>
    <w:rsid w:val="00D71788"/>
    <w:rsid w:val="00D90101"/>
    <w:rsid w:val="00D95FFE"/>
    <w:rsid w:val="00DB6127"/>
    <w:rsid w:val="00DC0457"/>
    <w:rsid w:val="00DE4A47"/>
    <w:rsid w:val="00DF6C8D"/>
    <w:rsid w:val="00E1615F"/>
    <w:rsid w:val="00E17A1B"/>
    <w:rsid w:val="00E23575"/>
    <w:rsid w:val="00E30CF9"/>
    <w:rsid w:val="00E31C01"/>
    <w:rsid w:val="00E538C8"/>
    <w:rsid w:val="00E835F3"/>
    <w:rsid w:val="00E87C96"/>
    <w:rsid w:val="00E968A0"/>
    <w:rsid w:val="00EC1A0A"/>
    <w:rsid w:val="00F0290E"/>
    <w:rsid w:val="00F11DE9"/>
    <w:rsid w:val="00F14CE8"/>
    <w:rsid w:val="00F503DD"/>
    <w:rsid w:val="00F57BC9"/>
    <w:rsid w:val="00F74F91"/>
    <w:rsid w:val="00F753A9"/>
    <w:rsid w:val="00F86701"/>
    <w:rsid w:val="00F9640C"/>
    <w:rsid w:val="00FA0C22"/>
    <w:rsid w:val="00FC2233"/>
    <w:rsid w:val="00FC3AAF"/>
    <w:rsid w:val="00FC3CD6"/>
    <w:rsid w:val="00FC606D"/>
    <w:rsid w:val="00FC6828"/>
    <w:rsid w:val="00FC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21E8B"/>
  <w15:docId w15:val="{F890ABCB-4369-4222-A676-5B22F5C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9E"/>
  </w:style>
  <w:style w:type="paragraph" w:styleId="a5">
    <w:name w:val="footer"/>
    <w:basedOn w:val="a"/>
    <w:link w:val="a6"/>
    <w:uiPriority w:val="99"/>
    <w:unhideWhenUsed/>
    <w:rsid w:val="008E2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9E"/>
  </w:style>
  <w:style w:type="table" w:customStyle="1" w:styleId="-451">
    <w:name w:val="Таблица-сетка 4 — акцент 51"/>
    <w:basedOn w:val="a1"/>
    <w:uiPriority w:val="49"/>
    <w:rsid w:val="007E17A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7">
    <w:name w:val="page number"/>
    <w:basedOn w:val="a0"/>
    <w:uiPriority w:val="99"/>
    <w:semiHidden/>
    <w:unhideWhenUsed/>
    <w:rsid w:val="007E17A4"/>
  </w:style>
  <w:style w:type="table" w:styleId="a8">
    <w:name w:val="Table Grid"/>
    <w:basedOn w:val="a1"/>
    <w:uiPriority w:val="39"/>
    <w:rsid w:val="00DF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7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B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C68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b">
    <w:name w:val="List Paragraph"/>
    <w:basedOn w:val="a"/>
    <w:uiPriority w:val="34"/>
    <w:qFormat/>
    <w:rsid w:val="00FC6828"/>
    <w:pPr>
      <w:ind w:left="720"/>
      <w:contextualSpacing/>
    </w:pPr>
  </w:style>
  <w:style w:type="paragraph" w:customStyle="1" w:styleId="2">
    <w:name w:val="Обычный2"/>
    <w:rsid w:val="004D379F"/>
    <w:pPr>
      <w:suppressAutoHyphens/>
      <w:spacing w:after="200" w:line="276" w:lineRule="auto"/>
    </w:pPr>
    <w:rPr>
      <w:rFonts w:ascii="Calibri" w:eastAsia="Times New Roman" w:hAnsi="Calibri" w:cs="Times New Roman"/>
      <w:kern w:val="1"/>
      <w:sz w:val="22"/>
      <w:szCs w:val="22"/>
      <w:lang w:eastAsia="ar-SA"/>
    </w:rPr>
  </w:style>
  <w:style w:type="character" w:customStyle="1" w:styleId="1">
    <w:name w:val="Основной шрифт абзаца1"/>
    <w:rsid w:val="004D379F"/>
  </w:style>
  <w:style w:type="paragraph" w:customStyle="1" w:styleId="10">
    <w:name w:val="Обычный1"/>
    <w:rsid w:val="004D379F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2"/>
      <w:szCs w:val="22"/>
      <w:lang w:eastAsia="hi-IN" w:bidi="hi-IN"/>
    </w:rPr>
  </w:style>
  <w:style w:type="paragraph" w:styleId="ac">
    <w:name w:val="No Spacing"/>
    <w:uiPriority w:val="1"/>
    <w:qFormat/>
    <w:rsid w:val="00C2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2CE5-AAAF-4EBB-9608-619B5E2C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Eselevsky Andrey</dc:creator>
  <cp:lastModifiedBy>Виктор</cp:lastModifiedBy>
  <cp:revision>2</cp:revision>
  <cp:lastPrinted>2018-05-17T08:41:00Z</cp:lastPrinted>
  <dcterms:created xsi:type="dcterms:W3CDTF">2024-10-18T07:27:00Z</dcterms:created>
  <dcterms:modified xsi:type="dcterms:W3CDTF">2024-10-18T07:27:00Z</dcterms:modified>
</cp:coreProperties>
</file>